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6E762E" w14:paraId="4CEDF3B0" w14:textId="77777777">
        <w:trPr>
          <w:trHeight w:val="1252"/>
        </w:trPr>
        <w:tc>
          <w:tcPr>
            <w:tcW w:w="3713" w:type="dxa"/>
          </w:tcPr>
          <w:p w14:paraId="39CB1EB9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066814A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77AC4CE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9B504BD" wp14:editId="7083A17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BDCF344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666D6F23" w14:textId="77777777" w:rsidR="006E762E" w:rsidRDefault="006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0F4D803D" w14:textId="77777777" w:rsidR="006E762E" w:rsidRDefault="006E76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2B3D5491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AE1FF30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7B07BD55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4D67E7F" wp14:editId="33BF720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2F77178" w14:textId="77777777" w:rsidR="006E762E" w:rsidRDefault="0014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19C8F1B9" w14:textId="77777777" w:rsidR="006E762E" w:rsidRDefault="006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E762E" w14:paraId="3947C3CC" w14:textId="77777777">
        <w:tc>
          <w:tcPr>
            <w:tcW w:w="10170" w:type="dxa"/>
            <w:gridSpan w:val="3"/>
          </w:tcPr>
          <w:p w14:paraId="5FAA8A97" w14:textId="77777777" w:rsidR="006E762E" w:rsidRDefault="00141FAB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2C93B306" w14:textId="77777777" w:rsidR="006E762E" w:rsidRDefault="00141FAB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16,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15/4/2024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21/4/2024)</w:t>
            </w:r>
          </w:p>
        </w:tc>
      </w:tr>
    </w:tbl>
    <w:tbl>
      <w:tblPr>
        <w:tblStyle w:val="TableGrid"/>
        <w:tblW w:w="981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6E762E" w14:paraId="5D05B780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12F420D" w14:textId="77777777" w:rsidR="006E762E" w:rsidRDefault="00141FA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15/04/2024</w:t>
            </w:r>
          </w:p>
        </w:tc>
      </w:tr>
      <w:tr w:rsidR="006E762E" w14:paraId="236FF543" w14:textId="77777777">
        <w:trPr>
          <w:trHeight w:val="20"/>
        </w:trPr>
        <w:tc>
          <w:tcPr>
            <w:tcW w:w="850" w:type="dxa"/>
            <w:vAlign w:val="center"/>
          </w:tcPr>
          <w:p w14:paraId="3F5D8DFB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3472CA91" w14:textId="2E6E28E3" w:rsidR="00F512B8" w:rsidRPr="000D0E0B" w:rsidRDefault="00F512B8" w:rsidP="00F512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7</w:t>
            </w:r>
            <w:r w:rsidRPr="000D0E0B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0D0E0B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15/4/2024 – 21/6/2024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) </w:t>
            </w:r>
            <w:r w:rsidRPr="000D0E0B">
              <w:rPr>
                <w:rFonts w:ascii="Times New Roman" w:hAnsi="Times New Roman"/>
                <w:b/>
                <w:bCs/>
              </w:rPr>
              <w:t>.</w:t>
            </w:r>
            <w:proofErr w:type="gramEnd"/>
          </w:p>
          <w:p w14:paraId="32D1DAF1" w14:textId="76905522" w:rsidR="00F512B8" w:rsidRPr="000D0E0B" w:rsidRDefault="00F512B8" w:rsidP="00F512B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37C92738" w14:textId="3C7645F9" w:rsidR="00F512B8" w:rsidRPr="000D0E0B" w:rsidRDefault="00F512B8" w:rsidP="00F512B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3AF256C0" w14:textId="3BA7E7F5" w:rsidR="00F512B8" w:rsidRPr="000D0E0B" w:rsidRDefault="00F512B8" w:rsidP="00F512B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>:</w:t>
            </w:r>
            <w:r w:rsidR="00D31B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3BB2E56E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91887FF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1D263614" w14:textId="47E41846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Lãnh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phủ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chức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Tập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ty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nước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ngoài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đang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doanh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</w:p>
          <w:p w14:paraId="5DF55B14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28B408D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1DC44CF8" w14:textId="4F7C822A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họp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Tầng</w:t>
            </w:r>
            <w:proofErr w:type="spellEnd"/>
            <w:r w:rsidRPr="000D0E0B">
              <w:rPr>
                <w:rFonts w:ascii="Times New Roman" w:hAnsi="Times New Roman"/>
              </w:rPr>
              <w:t xml:space="preserve"> 3</w:t>
            </w:r>
            <w:r w:rsidR="004F25D1" w:rsidRPr="000D0E0B">
              <w:rPr>
                <w:rFonts w:ascii="Times New Roman" w:hAnsi="Times New Roman"/>
              </w:rPr>
              <w:t>,</w:t>
            </w:r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0EC97B4C" w14:textId="77777777" w:rsidR="006E762E" w:rsidRPr="000D0E0B" w:rsidRDefault="00141FAB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628BC4BC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7074DFE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- 9:00 - 9:45: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E47E01D" w14:textId="3DECFFC0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Lễ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mạc</w:t>
            </w:r>
            <w:proofErr w:type="spellEnd"/>
            <w:r w:rsidR="005118C7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đến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tương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lai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>”</w:t>
            </w:r>
          </w:p>
          <w:p w14:paraId="066DA662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3794BC05" w14:textId="40648054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  <w:r w:rsidRPr="000D0E0B">
              <w:rPr>
                <w:rFonts w:ascii="Times New Roman" w:hAnsi="Times New Roman"/>
              </w:rPr>
              <w:t xml:space="preserve">; 01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>, 01 QLTM, 01 TTXT;</w:t>
            </w:r>
            <w:r w:rsidR="004F25D1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4F25D1" w:rsidRPr="000D0E0B">
              <w:rPr>
                <w:rFonts w:ascii="Times New Roman" w:hAnsi="Times New Roman"/>
              </w:rPr>
              <w:t>Hiệp</w:t>
            </w:r>
            <w:proofErr w:type="spellEnd"/>
            <w:r w:rsidR="004F25D1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hàng</w:t>
            </w:r>
            <w:proofErr w:type="spellEnd"/>
            <w:r w:rsidR="00CA1A45" w:rsidRPr="000D0E0B">
              <w:rPr>
                <w:rFonts w:ascii="Times New Roman" w:hAnsi="Times New Roman"/>
              </w:rPr>
              <w:t xml:space="preserve"> (</w:t>
            </w:r>
            <w:proofErr w:type="gramStart"/>
            <w:r w:rsidR="00CA1A45" w:rsidRPr="000D0E0B">
              <w:rPr>
                <w:rFonts w:ascii="Times New Roman" w:hAnsi="Times New Roman"/>
              </w:rPr>
              <w:t>P.QLCN</w:t>
            </w:r>
            <w:proofErr w:type="gramEnd"/>
            <w:r w:rsidR="00CA1A45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CA1A45" w:rsidRPr="000D0E0B">
              <w:rPr>
                <w:rFonts w:ascii="Times New Roman" w:hAnsi="Times New Roman"/>
              </w:rPr>
              <w:t>mời</w:t>
            </w:r>
            <w:proofErr w:type="spellEnd"/>
            <w:r w:rsidR="00CA1A45" w:rsidRPr="000D0E0B">
              <w:rPr>
                <w:rFonts w:ascii="Times New Roman" w:hAnsi="Times New Roman"/>
              </w:rPr>
              <w:t>)</w:t>
            </w:r>
          </w:p>
          <w:p w14:paraId="5FFDCB0E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2FF8104D" w14:textId="77777777" w:rsidR="004F25D1" w:rsidRPr="000D0E0B" w:rsidRDefault="004F25D1" w:rsidP="004F25D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2663BD9E" w14:textId="5A963502" w:rsidR="006E762E" w:rsidRPr="000D0E0B" w:rsidRDefault="004F25D1" w:rsidP="004F25D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 xml:space="preserve">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5B6E0E98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7DEAAF0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- 9:45 - 10:45: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45087A3" w14:textId="05799638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 w:rsidR="005118C7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Triển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vọng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kinh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tế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toàn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cầu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307058E0" w14:textId="19F5574D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7E730B" w:rsidRPr="000D0E0B">
              <w:rPr>
                <w:rFonts w:ascii="Times New Roman" w:hAnsi="Times New Roman"/>
              </w:rPr>
              <w:t>Lãnh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7E730B" w:rsidRPr="000D0E0B">
              <w:rPr>
                <w:rFonts w:ascii="Times New Roman" w:hAnsi="Times New Roman"/>
              </w:rPr>
              <w:t>đạo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7E730B" w:rsidRPr="000D0E0B">
              <w:rPr>
                <w:rFonts w:ascii="Times New Roman" w:hAnsi="Times New Roman"/>
              </w:rPr>
              <w:t>Tỉnh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7E730B" w:rsidRPr="000D0E0B">
              <w:rPr>
                <w:rFonts w:ascii="Times New Roman" w:hAnsi="Times New Roman"/>
              </w:rPr>
              <w:t>ùy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, </w:t>
            </w:r>
            <w:proofErr w:type="spellStart"/>
            <w:r w:rsidR="007E730B" w:rsidRPr="000D0E0B">
              <w:rPr>
                <w:rFonts w:ascii="Times New Roman" w:hAnsi="Times New Roman"/>
              </w:rPr>
              <w:t>Lãnh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7E730B" w:rsidRPr="000D0E0B">
              <w:rPr>
                <w:rFonts w:ascii="Times New Roman" w:hAnsi="Times New Roman"/>
              </w:rPr>
              <w:t>đạo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="007E730B"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610E48FD" w14:textId="47E4F1D3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7E730B" w:rsidRPr="000D0E0B">
              <w:rPr>
                <w:rFonts w:ascii="Times New Roman" w:hAnsi="Times New Roman"/>
              </w:rPr>
              <w:t>Giám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7E730B" w:rsidRPr="000D0E0B">
              <w:rPr>
                <w:rFonts w:ascii="Times New Roman" w:hAnsi="Times New Roman"/>
              </w:rPr>
              <w:t>đốc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7E730B" w:rsidRPr="000D0E0B">
              <w:rPr>
                <w:rFonts w:ascii="Times New Roman" w:hAnsi="Times New Roman"/>
              </w:rPr>
              <w:t>Sở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="007E730B" w:rsidRPr="000D0E0B">
              <w:rPr>
                <w:rFonts w:ascii="Times New Roman" w:hAnsi="Times New Roman"/>
              </w:rPr>
              <w:t>Nguyễn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="007E730B" w:rsidRPr="000D0E0B">
              <w:rPr>
                <w:rFonts w:ascii="Times New Roman" w:hAnsi="Times New Roman"/>
              </w:rPr>
              <w:t>Toàn</w:t>
            </w:r>
            <w:proofErr w:type="spellEnd"/>
            <w:r w:rsidR="007E730B" w:rsidRPr="000D0E0B">
              <w:rPr>
                <w:rFonts w:ascii="Times New Roman" w:hAnsi="Times New Roman"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r w:rsidR="00462C7A">
              <w:rPr>
                <w:rFonts w:ascii="Times New Roman" w:hAnsi="Times New Roman"/>
              </w:rPr>
              <w:t xml:space="preserve">Phan </w:t>
            </w:r>
            <w:proofErr w:type="spellStart"/>
            <w:r w:rsidR="00462C7A">
              <w:rPr>
                <w:rFonts w:ascii="Times New Roman" w:hAnsi="Times New Roman"/>
              </w:rPr>
              <w:t>Thị</w:t>
            </w:r>
            <w:proofErr w:type="spellEnd"/>
            <w:r w:rsidR="00462C7A">
              <w:rPr>
                <w:rFonts w:ascii="Times New Roman" w:hAnsi="Times New Roman"/>
              </w:rPr>
              <w:t xml:space="preserve"> </w:t>
            </w:r>
            <w:proofErr w:type="spellStart"/>
            <w:r w:rsidR="00462C7A">
              <w:rPr>
                <w:rFonts w:ascii="Times New Roman" w:hAnsi="Times New Roman"/>
              </w:rPr>
              <w:t>Khánh</w:t>
            </w:r>
            <w:proofErr w:type="spellEnd"/>
            <w:r w:rsidR="00462C7A">
              <w:rPr>
                <w:rFonts w:ascii="Times New Roman" w:hAnsi="Times New Roman"/>
              </w:rPr>
              <w:t xml:space="preserve"> </w:t>
            </w:r>
            <w:proofErr w:type="spellStart"/>
            <w:r w:rsidR="00462C7A">
              <w:rPr>
                <w:rFonts w:ascii="Times New Roman" w:hAnsi="Times New Roman"/>
              </w:rPr>
              <w:t>Duyên</w:t>
            </w:r>
            <w:proofErr w:type="spellEnd"/>
            <w:r w:rsidRPr="000D0E0B">
              <w:rPr>
                <w:rFonts w:ascii="Times New Roman" w:hAnsi="Times New Roman"/>
              </w:rPr>
              <w:t xml:space="preserve">; 01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, 01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QLTM, 06 TTXT</w:t>
            </w:r>
          </w:p>
          <w:p w14:paraId="7C12F3E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7E244852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417ADC66" w14:textId="13D0FF1F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 xml:space="preserve">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="004F25D1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53D80DB8" w14:textId="2293344C" w:rsidR="007E730B" w:rsidRPr="000D0E0B" w:rsidRDefault="007E730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662FEF5" w14:textId="77777777" w:rsidR="007E730B" w:rsidRPr="000D0E0B" w:rsidRDefault="007E730B" w:rsidP="007E73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- 10:00: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Phó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tướng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Trần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Hồng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</w:p>
          <w:p w14:paraId="3EDBC78F" w14:textId="77777777" w:rsidR="007E730B" w:rsidRPr="000D0E0B" w:rsidRDefault="007E730B" w:rsidP="007E730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10838887" w14:textId="77777777" w:rsidR="007E730B" w:rsidRPr="000D0E0B" w:rsidRDefault="007E730B" w:rsidP="007E730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211952C6" w14:textId="77777777" w:rsidR="007E730B" w:rsidRPr="000D0E0B" w:rsidRDefault="007E730B" w:rsidP="007E730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B -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ủy</w:t>
            </w:r>
            <w:proofErr w:type="spellEnd"/>
          </w:p>
          <w:p w14:paraId="63894474" w14:textId="77777777" w:rsidR="007E730B" w:rsidRPr="000D0E0B" w:rsidRDefault="007E730B" w:rsidP="007E730B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2166036F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2ADDEE2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-11:00 - 12:30: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134C79D1" w14:textId="329869BC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5118C7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Đầu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tư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ngay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bây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giờ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và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trong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tương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lai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77EA082F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Sở</w:t>
            </w:r>
            <w:proofErr w:type="spellEnd"/>
            <w:r w:rsidRPr="000D0E0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Kế</w:t>
            </w:r>
            <w:proofErr w:type="spellEnd"/>
            <w:r w:rsidRPr="000D0E0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hoạch</w:t>
            </w:r>
            <w:proofErr w:type="spellEnd"/>
            <w:r w:rsidRPr="000D0E0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Đầu</w:t>
            </w:r>
            <w:proofErr w:type="spellEnd"/>
            <w:r w:rsidRPr="000D0E0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spacing w:val="-5"/>
              </w:rPr>
              <w:t>tư</w:t>
            </w:r>
            <w:proofErr w:type="spellEnd"/>
          </w:p>
          <w:p w14:paraId="6848FB4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r w:rsidRPr="000D0E0B">
              <w:rPr>
                <w:rFonts w:ascii="Times New Roman" w:hAnsi="Times New Roman" w:cs="Times New Roman"/>
              </w:rPr>
              <w:t>01 QLCN, 01 TTXT</w:t>
            </w:r>
          </w:p>
          <w:p w14:paraId="52DD4EC7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0E0B">
              <w:rPr>
                <w:rFonts w:ascii="Times New Roman" w:hAnsi="Times New Roman"/>
              </w:rPr>
              <w:t>điểm:</w:t>
            </w:r>
            <w:r w:rsidRPr="000D0E0B">
              <w:rPr>
                <w:rFonts w:ascii="Times New Roman" w:hAnsi="Times New Roman" w:cs="Times New Roman"/>
              </w:rPr>
              <w:t>Phòng</w:t>
            </w:r>
            <w:proofErr w:type="spellEnd"/>
            <w:proofErr w:type="gramEnd"/>
            <w:r w:rsidRPr="000D0E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0E0B">
              <w:rPr>
                <w:rFonts w:ascii="Times New Roman" w:hAnsi="Times New Roman" w:cs="Times New Roman"/>
                <w:spacing w:val="-5"/>
              </w:rPr>
              <w:t>G2</w:t>
            </w:r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0F23FCA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72A0CD76" w14:textId="7A0BB885" w:rsidR="006E762E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B2BCC8" w14:textId="77777777" w:rsidR="000B716C" w:rsidRPr="000D0E0B" w:rsidRDefault="000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F7218E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lastRenderedPageBreak/>
              <w:t xml:space="preserve">-11:00 - 12:30: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CCEF777" w14:textId="31860B16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5118C7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Giáo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dục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STEM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để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phát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triển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1AF8508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Sở</w:t>
            </w:r>
            <w:proofErr w:type="spellEnd"/>
            <w:r w:rsidRPr="000D0E0B">
              <w:rPr>
                <w:rFonts w:ascii="Times New Roman" w:hAnsi="Times New Roman" w:cs="Times New Roman"/>
                <w:bCs/>
                <w:spacing w:val="-1"/>
              </w:rPr>
              <w:t xml:space="preserve"> K</w:t>
            </w:r>
            <w:r w:rsidRPr="000D0E0B">
              <w:rPr>
                <w:rFonts w:ascii="Times New Roman" w:hAnsi="Times New Roman" w:cs="Times New Roman"/>
                <w:bCs/>
              </w:rPr>
              <w:t xml:space="preserve">hoa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học</w:t>
            </w:r>
            <w:proofErr w:type="spellEnd"/>
            <w:r w:rsidRPr="000D0E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</w:rPr>
              <w:t>nghệ</w:t>
            </w:r>
            <w:proofErr w:type="spellEnd"/>
          </w:p>
          <w:p w14:paraId="4335D250" w14:textId="7E640C7A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r w:rsidRPr="000D0E0B">
              <w:rPr>
                <w:rFonts w:ascii="Times New Roman" w:hAnsi="Times New Roman" w:cs="Times New Roman"/>
              </w:rPr>
              <w:t>01</w:t>
            </w:r>
            <w:r w:rsidR="005118C7" w:rsidRPr="000D0E0B">
              <w:rPr>
                <w:rFonts w:ascii="Times New Roman" w:hAnsi="Times New Roman" w:cs="Times New Roman"/>
              </w:rPr>
              <w:t xml:space="preserve"> </w:t>
            </w:r>
            <w:r w:rsidRPr="000D0E0B">
              <w:rPr>
                <w:rFonts w:ascii="Times New Roman" w:hAnsi="Times New Roman" w:cs="Times New Roman"/>
              </w:rPr>
              <w:t>VP, 01 TTXT</w:t>
            </w:r>
          </w:p>
          <w:p w14:paraId="02D2124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0E0B">
              <w:rPr>
                <w:rFonts w:ascii="Times New Roman" w:hAnsi="Times New Roman"/>
              </w:rPr>
              <w:t>điểm:</w:t>
            </w:r>
            <w:r w:rsidRPr="000D0E0B">
              <w:rPr>
                <w:rFonts w:ascii="Times New Roman" w:hAnsi="Times New Roman" w:cs="Times New Roman"/>
              </w:rPr>
              <w:t>Phòng</w:t>
            </w:r>
            <w:proofErr w:type="spellEnd"/>
            <w:proofErr w:type="gramEnd"/>
            <w:r w:rsidRPr="000D0E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0E0B">
              <w:rPr>
                <w:rFonts w:ascii="Times New Roman" w:hAnsi="Times New Roman" w:cs="Times New Roman"/>
                <w:spacing w:val="-5"/>
              </w:rPr>
              <w:t>G3</w:t>
            </w:r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501488CF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3ED14491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D405792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-11:00 - 12:30: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86C87A2" w14:textId="4B1458DD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5118C7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Chương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trình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đẩy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mạnh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hợp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tác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phát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triển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các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nước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Châu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Á”</w:t>
            </w:r>
          </w:p>
          <w:p w14:paraId="669C149C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nguyên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Môi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</w:p>
          <w:p w14:paraId="0CCF9ECF" w14:textId="66A1EFAC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01 QLNL; 01 TTXT</w:t>
            </w:r>
          </w:p>
          <w:p w14:paraId="140C218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G5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306EDF9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2885138E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44BE4B0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-11:00 - 12:30: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E90ECF5" w14:textId="3A70953D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384266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Đầu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tư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vào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Việt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Nam</w:t>
            </w:r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58DF559C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Khoa </w:t>
            </w:r>
            <w:proofErr w:type="spellStart"/>
            <w:r w:rsidRPr="000D0E0B">
              <w:rPr>
                <w:rFonts w:ascii="Times New Roman" w:hAnsi="Times New Roman"/>
              </w:rPr>
              <w:t>học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nghệ</w:t>
            </w:r>
            <w:proofErr w:type="spellEnd"/>
          </w:p>
          <w:p w14:paraId="0AE41D03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01 QLCN; 01 TTXT</w:t>
            </w:r>
          </w:p>
          <w:p w14:paraId="6C39BFAC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G6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7E7B238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550F614A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A142CF9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-11:00 - 12:30: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030E252D" w14:textId="1EBCADA5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384266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Bình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Dương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Môi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trường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đầu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tư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hướng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đến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bền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vững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”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Đặc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biệt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của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Bình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Dương</w:t>
            </w:r>
            <w:proofErr w:type="spellEnd"/>
          </w:p>
          <w:p w14:paraId="50B4E538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Kế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hoạch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Đầu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tư</w:t>
            </w:r>
            <w:proofErr w:type="spellEnd"/>
          </w:p>
          <w:p w14:paraId="46CA863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  <w:r w:rsidRPr="000D0E0B">
              <w:rPr>
                <w:rFonts w:ascii="Times New Roman" w:hAnsi="Times New Roman"/>
              </w:rPr>
              <w:t xml:space="preserve">; 01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, 01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QLTM, 01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QLNL&amp;KTAT</w:t>
            </w:r>
          </w:p>
          <w:p w14:paraId="7FD00081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G1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69B04A33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2B1B71C0" w14:textId="51826BAE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 xml:space="preserve">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1369CCBA" w14:textId="5CDFBF3B" w:rsidR="00EB16BB" w:rsidRPr="000D0E0B" w:rsidRDefault="00EB16B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70E31AE" w14:textId="77777777" w:rsidR="00EB16BB" w:rsidRPr="000D0E0B" w:rsidRDefault="00EB16BB" w:rsidP="00EB16B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- 12:00: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Phó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tướng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Trần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Hồng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riêng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>)</w:t>
            </w:r>
          </w:p>
          <w:p w14:paraId="0694B2A3" w14:textId="77777777" w:rsidR="00EB16BB" w:rsidRPr="000D0E0B" w:rsidRDefault="00EB16BB" w:rsidP="00EB16B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1195C333" w14:textId="77777777" w:rsidR="00EB16BB" w:rsidRPr="000D0E0B" w:rsidRDefault="00EB16BB" w:rsidP="00EB16B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396E46E8" w14:textId="77777777" w:rsidR="00EB16BB" w:rsidRPr="000D0E0B" w:rsidRDefault="00EB16BB" w:rsidP="00EB16B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Khách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sạn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Becamex</w:t>
            </w:r>
            <w:proofErr w:type="spellEnd"/>
          </w:p>
          <w:p w14:paraId="56A301C7" w14:textId="77777777" w:rsidR="00EB16BB" w:rsidRPr="000D0E0B" w:rsidRDefault="00EB16BB" w:rsidP="00EB16BB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2FED0B48" w14:textId="33D683E7" w:rsidR="00384266" w:rsidRPr="000D0E0B" w:rsidRDefault="0038426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2CC2176" w14:textId="77777777" w:rsidR="00384266" w:rsidRPr="000D0E0B" w:rsidRDefault="00384266" w:rsidP="003842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- 12:30: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7C2C9E6E" w14:textId="77777777" w:rsidR="00384266" w:rsidRPr="000D0E0B" w:rsidRDefault="00384266" w:rsidP="0038426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2024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tiệc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trưa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kết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đàn</w:t>
            </w:r>
            <w:proofErr w:type="spellEnd"/>
          </w:p>
          <w:p w14:paraId="56C6D7BF" w14:textId="77777777" w:rsidR="00384266" w:rsidRPr="000D0E0B" w:rsidRDefault="00384266" w:rsidP="0038426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7C0FA30B" w14:textId="35EA8766" w:rsidR="00384266" w:rsidRPr="000D0E0B" w:rsidRDefault="00384266" w:rsidP="0038426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5B09D652" w14:textId="77777777" w:rsidR="006E762E" w:rsidRPr="000D0E0B" w:rsidRDefault="006E762E" w:rsidP="00D30CD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E762E" w14:paraId="0E5B3347" w14:textId="77777777">
        <w:trPr>
          <w:trHeight w:val="20"/>
        </w:trPr>
        <w:tc>
          <w:tcPr>
            <w:tcW w:w="850" w:type="dxa"/>
            <w:vAlign w:val="center"/>
          </w:tcPr>
          <w:p w14:paraId="1920CD48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1A6FF0A4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 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13:30 - 14:30: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36F80DE" w14:textId="7F83BBB3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 w:rsidR="00A75E15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Năng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động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trong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kinh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doanh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77AFB4D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2AB88C8B" w14:textId="196BEAE3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A75E15" w:rsidRPr="000D0E0B">
              <w:rPr>
                <w:rFonts w:ascii="Times New Roman" w:hAnsi="Times New Roman"/>
              </w:rPr>
              <w:t>Phó</w:t>
            </w:r>
            <w:proofErr w:type="spellEnd"/>
            <w:r w:rsidR="00A75E15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r w:rsidR="00A75E15" w:rsidRPr="000D0E0B">
              <w:rPr>
                <w:rFonts w:ascii="Times New Roman" w:hAnsi="Times New Roman"/>
              </w:rPr>
              <w:t xml:space="preserve">Phan </w:t>
            </w:r>
            <w:proofErr w:type="spellStart"/>
            <w:r w:rsidR="00A75E15" w:rsidRPr="000D0E0B">
              <w:rPr>
                <w:rFonts w:ascii="Times New Roman" w:hAnsi="Times New Roman"/>
              </w:rPr>
              <w:t>Thị</w:t>
            </w:r>
            <w:proofErr w:type="spellEnd"/>
            <w:r w:rsidR="00A75E15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A75E15" w:rsidRPr="000D0E0B">
              <w:rPr>
                <w:rFonts w:ascii="Times New Roman" w:hAnsi="Times New Roman"/>
              </w:rPr>
              <w:t>Khánh</w:t>
            </w:r>
            <w:proofErr w:type="spellEnd"/>
            <w:r w:rsidR="00A75E15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A75E15" w:rsidRPr="000D0E0B">
              <w:rPr>
                <w:rFonts w:ascii="Times New Roman" w:hAnsi="Times New Roman"/>
              </w:rPr>
              <w:t>Duyên</w:t>
            </w:r>
            <w:proofErr w:type="spellEnd"/>
          </w:p>
          <w:p w14:paraId="04F48971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34495878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7CD3B1B5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555CD8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14:30 - 16:30: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5D7C07B" w14:textId="054CCE59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A75E15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Trung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Quốc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và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quá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trình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chuyển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đổi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năng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lượng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01000BC0" w14:textId="736B4A9B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1363A3" w:rsidRPr="000D0E0B">
              <w:rPr>
                <w:rFonts w:ascii="Times New Roman" w:hAnsi="Times New Roman"/>
              </w:rPr>
              <w:t>Phó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363A3" w:rsidRPr="000D0E0B">
              <w:rPr>
                <w:rFonts w:ascii="Times New Roman" w:hAnsi="Times New Roman"/>
              </w:rPr>
              <w:t>Giám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363A3" w:rsidRPr="000D0E0B">
              <w:rPr>
                <w:rFonts w:ascii="Times New Roman" w:hAnsi="Times New Roman"/>
              </w:rPr>
              <w:t>đốc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363A3" w:rsidRPr="000D0E0B">
              <w:rPr>
                <w:rFonts w:ascii="Times New Roman" w:hAnsi="Times New Roman"/>
              </w:rPr>
              <w:t>Sở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- Phan </w:t>
            </w:r>
            <w:proofErr w:type="spellStart"/>
            <w:r w:rsidR="001363A3" w:rsidRPr="000D0E0B">
              <w:rPr>
                <w:rFonts w:ascii="Times New Roman" w:hAnsi="Times New Roman"/>
              </w:rPr>
              <w:t>Thị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363A3" w:rsidRPr="000D0E0B">
              <w:rPr>
                <w:rFonts w:ascii="Times New Roman" w:hAnsi="Times New Roman"/>
              </w:rPr>
              <w:t>Khánh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363A3" w:rsidRPr="000D0E0B">
              <w:rPr>
                <w:rFonts w:ascii="Times New Roman" w:hAnsi="Times New Roman"/>
              </w:rPr>
              <w:t>Duyên</w:t>
            </w:r>
            <w:proofErr w:type="spellEnd"/>
          </w:p>
          <w:p w14:paraId="79CF68C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01QLNL&amp;KTAT; 01 TTXT</w:t>
            </w:r>
          </w:p>
          <w:p w14:paraId="24F3F563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lastRenderedPageBreak/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</w:t>
            </w:r>
            <w:proofErr w:type="gramStart"/>
            <w:r w:rsidRPr="000D0E0B">
              <w:rPr>
                <w:rFonts w:ascii="Times New Roman" w:hAnsi="Times New Roman"/>
              </w:rPr>
              <w:t xml:space="preserve">2 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proofErr w:type="gram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3E199A7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7748070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 xml:space="preserve">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21433133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C34347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14:30 - 16:30: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2F8B4CA" w14:textId="0E846CB5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703EEA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Công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nghiệp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4.0</w:t>
            </w:r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5A3C737C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Hà</w:t>
            </w:r>
            <w:proofErr w:type="spellEnd"/>
          </w:p>
          <w:p w14:paraId="5C274E89" w14:textId="20A977FC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01QLCN; 01 TTXT</w:t>
            </w:r>
          </w:p>
          <w:p w14:paraId="6AFCCC9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</w:t>
            </w:r>
            <w:proofErr w:type="gramStart"/>
            <w:r w:rsidRPr="000D0E0B">
              <w:rPr>
                <w:rFonts w:ascii="Times New Roman" w:hAnsi="Times New Roman"/>
              </w:rPr>
              <w:t xml:space="preserve">3 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proofErr w:type="gram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7F418921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1036B3E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 xml:space="preserve">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1DA02A3E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813C08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14:30 - 16:30: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0CE8B888" w14:textId="7EE289B6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="006419B3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Tương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lai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của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các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cụm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đổi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mới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sáng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tạo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56FBE0A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Khoa </w:t>
            </w:r>
            <w:proofErr w:type="spellStart"/>
            <w:r w:rsidRPr="000D0E0B">
              <w:rPr>
                <w:rFonts w:ascii="Times New Roman" w:hAnsi="Times New Roman"/>
              </w:rPr>
              <w:t>học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nghệ</w:t>
            </w:r>
            <w:proofErr w:type="spellEnd"/>
          </w:p>
          <w:p w14:paraId="17E6E0DB" w14:textId="6FF76F0C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01 QLNL; 01QLCN; 01 TTXT</w:t>
            </w:r>
          </w:p>
          <w:p w14:paraId="0F4CF825" w14:textId="3F4BEBF8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G6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16D85AF7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0E0B">
              <w:rPr>
                <w:rFonts w:ascii="Times New Roman" w:hAnsi="Times New Roman"/>
              </w:rPr>
              <w:t>chú:Trang</w:t>
            </w:r>
            <w:proofErr w:type="spellEnd"/>
            <w:proofErr w:type="gram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05268010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0BA07C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14:30 - 16:30: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6187124" w14:textId="0D4FA448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F876EE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Bình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Dương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Phát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triển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thương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mại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điện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tử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hướng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đến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chuỗi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cung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ứng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toàn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cầu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12B93F7B" w14:textId="15A8612E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67C51D82" w14:textId="2B24AD8A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02 QLTM; 01</w:t>
            </w:r>
            <w:r w:rsidR="00F876EE" w:rsidRPr="000D0E0B">
              <w:rPr>
                <w:rFonts w:ascii="Times New Roman" w:hAnsi="Times New Roman"/>
              </w:rPr>
              <w:t xml:space="preserve"> </w:t>
            </w:r>
            <w:r w:rsidRPr="000D0E0B">
              <w:rPr>
                <w:rFonts w:ascii="Times New Roman" w:hAnsi="Times New Roman"/>
              </w:rPr>
              <w:t>VP; 01</w:t>
            </w:r>
            <w:r w:rsidR="00F876EE" w:rsidRPr="000D0E0B">
              <w:rPr>
                <w:rFonts w:ascii="Times New Roman" w:hAnsi="Times New Roman"/>
              </w:rPr>
              <w:t xml:space="preserve"> </w:t>
            </w:r>
            <w:r w:rsidRPr="000D0E0B">
              <w:rPr>
                <w:rFonts w:ascii="Times New Roman" w:hAnsi="Times New Roman"/>
              </w:rPr>
              <w:t xml:space="preserve">QLCN; 01 Thanh </w:t>
            </w:r>
            <w:proofErr w:type="spellStart"/>
            <w:r w:rsidRPr="000D0E0B">
              <w:rPr>
                <w:rFonts w:ascii="Times New Roman" w:hAnsi="Times New Roman"/>
              </w:rPr>
              <w:t>tra</w:t>
            </w:r>
            <w:proofErr w:type="spellEnd"/>
            <w:r w:rsidRPr="000D0E0B">
              <w:rPr>
                <w:rFonts w:ascii="Times New Roman" w:hAnsi="Times New Roman"/>
              </w:rPr>
              <w:t>; 01 TTXT</w:t>
            </w:r>
          </w:p>
          <w:p w14:paraId="6A504D87" w14:textId="259FFB14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G1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25BB2F4D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19126F19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 xml:space="preserve">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733CC88D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E6CB72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16:30 - 18:00: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1A17C8EE" w14:textId="0AB8B4E9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="003D7AF5"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="003D7AF5"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3D7AF5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hóa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các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doanh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nghiệp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có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giá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trị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tăng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cao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1D841753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trì:  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Thông</w:t>
            </w:r>
            <w:proofErr w:type="spellEnd"/>
            <w:r w:rsidRPr="000D0E0B">
              <w:rPr>
                <w:rFonts w:ascii="Times New Roman" w:hAnsi="Times New Roman"/>
              </w:rPr>
              <w:t xml:space="preserve"> tin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thông</w:t>
            </w:r>
            <w:proofErr w:type="spellEnd"/>
            <w:r w:rsidRPr="000D0E0B">
              <w:rPr>
                <w:rFonts w:ascii="Times New Roman" w:hAnsi="Times New Roman"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Khoa </w:t>
            </w:r>
            <w:proofErr w:type="spellStart"/>
            <w:r w:rsidRPr="000D0E0B">
              <w:rPr>
                <w:rFonts w:ascii="Times New Roman" w:hAnsi="Times New Roman"/>
              </w:rPr>
              <w:t>học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nghệ</w:t>
            </w:r>
            <w:proofErr w:type="spellEnd"/>
          </w:p>
          <w:p w14:paraId="6F7F7BD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 01 </w:t>
            </w:r>
            <w:proofErr w:type="gramStart"/>
            <w:r w:rsidRPr="000D0E0B">
              <w:rPr>
                <w:rFonts w:ascii="Times New Roman" w:hAnsi="Times New Roman"/>
              </w:rPr>
              <w:t>QLCN;  01</w:t>
            </w:r>
            <w:proofErr w:type="gramEnd"/>
            <w:r w:rsidRPr="000D0E0B">
              <w:rPr>
                <w:rFonts w:ascii="Times New Roman" w:hAnsi="Times New Roman"/>
              </w:rPr>
              <w:t xml:space="preserve"> TTXT</w:t>
            </w:r>
          </w:p>
          <w:p w14:paraId="08BF5CF3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</w:t>
            </w:r>
            <w:proofErr w:type="gramStart"/>
            <w:r w:rsidRPr="000D0E0B">
              <w:rPr>
                <w:rFonts w:ascii="Times New Roman" w:hAnsi="Times New Roman"/>
              </w:rPr>
              <w:t xml:space="preserve">2 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proofErr w:type="gram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305D8868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0E0B">
              <w:rPr>
                <w:rFonts w:ascii="Times New Roman" w:hAnsi="Times New Roman"/>
              </w:rPr>
              <w:t>chú:Trang</w:t>
            </w:r>
            <w:proofErr w:type="spellEnd"/>
            <w:proofErr w:type="gram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0F46C51E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04C061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16:30 - 18:00: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65510B9" w14:textId="5F7A8C30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0C2BDD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DNA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thị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Quỹ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đầu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tư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mạo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hiểm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(VC)</w:t>
            </w:r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786F479F" w14:textId="4D7EACFB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Kế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hoạch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Đầu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tư</w:t>
            </w:r>
            <w:proofErr w:type="spellEnd"/>
          </w:p>
          <w:p w14:paraId="601B845D" w14:textId="2C0238E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01 Thanh </w:t>
            </w:r>
            <w:proofErr w:type="spellStart"/>
            <w:r w:rsidRPr="000D0E0B">
              <w:rPr>
                <w:rFonts w:ascii="Times New Roman" w:hAnsi="Times New Roman"/>
              </w:rPr>
              <w:t>tra</w:t>
            </w:r>
            <w:proofErr w:type="spellEnd"/>
            <w:r w:rsidRPr="000D0E0B">
              <w:rPr>
                <w:rFonts w:ascii="Times New Roman" w:hAnsi="Times New Roman"/>
              </w:rPr>
              <w:t>; 01 TTXT</w:t>
            </w:r>
          </w:p>
          <w:p w14:paraId="1AB1C951" w14:textId="6EF70680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G3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3184E0A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51AA1671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2BCF5C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16:30 - 18:00: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7CBEBBE2" w14:textId="09613F7A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="00CA3FF5"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Chung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tay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đổi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mới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sáng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tạo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3C3AC789" w14:textId="7DE2602F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Khoa </w:t>
            </w:r>
            <w:proofErr w:type="spellStart"/>
            <w:r w:rsidRPr="000D0E0B">
              <w:rPr>
                <w:rFonts w:ascii="Times New Roman" w:hAnsi="Times New Roman"/>
              </w:rPr>
              <w:t>học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nghệ</w:t>
            </w:r>
            <w:proofErr w:type="spellEnd"/>
          </w:p>
          <w:p w14:paraId="3605A51E" w14:textId="026B16DF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01 QLNL; 01 TTXT</w:t>
            </w:r>
          </w:p>
          <w:p w14:paraId="119C3B48" w14:textId="6643D1E9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G4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319AE24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0E0B">
              <w:rPr>
                <w:rFonts w:ascii="Times New Roman" w:hAnsi="Times New Roman"/>
              </w:rPr>
              <w:t>chú:Trang</w:t>
            </w:r>
            <w:proofErr w:type="spellEnd"/>
            <w:proofErr w:type="gram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1DE8265F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E14DD28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 - 16:30 - 18:00: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1752EC9" w14:textId="195C9D26" w:rsidR="006E762E" w:rsidRPr="00D30CD6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  <w:spacing w:val="4"/>
              </w:rPr>
            </w:pPr>
            <w:proofErr w:type="spellStart"/>
            <w:r w:rsidRPr="00D30CD6">
              <w:rPr>
                <w:rFonts w:ascii="Times New Roman" w:hAnsi="Times New Roman"/>
                <w:i/>
                <w:iCs/>
                <w:spacing w:val="4"/>
              </w:rPr>
              <w:t>Nội</w:t>
            </w:r>
            <w:proofErr w:type="spellEnd"/>
            <w:r w:rsidRPr="00D30CD6">
              <w:rPr>
                <w:rFonts w:ascii="Times New Roman" w:hAnsi="Times New Roman"/>
                <w:i/>
                <w:iCs/>
                <w:spacing w:val="4"/>
              </w:rPr>
              <w:t xml:space="preserve"> dung: </w:t>
            </w:r>
            <w:proofErr w:type="spellStart"/>
            <w:r w:rsidRPr="00D30CD6">
              <w:rPr>
                <w:rFonts w:ascii="Times New Roman" w:hAnsi="Times New Roman"/>
                <w:i/>
                <w:iCs/>
                <w:spacing w:val="4"/>
              </w:rPr>
              <w:t>Phiên</w:t>
            </w:r>
            <w:proofErr w:type="spellEnd"/>
            <w:r w:rsidRPr="00D30CD6">
              <w:rPr>
                <w:rFonts w:ascii="Times New Roman" w:hAnsi="Times New Roman"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i/>
                <w:iCs/>
                <w:spacing w:val="4"/>
              </w:rPr>
              <w:t>đối</w:t>
            </w:r>
            <w:proofErr w:type="spellEnd"/>
            <w:r w:rsidRPr="00D30CD6">
              <w:rPr>
                <w:rFonts w:ascii="Times New Roman" w:hAnsi="Times New Roman"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i/>
                <w:iCs/>
                <w:spacing w:val="4"/>
              </w:rPr>
              <w:t>thoại</w:t>
            </w:r>
            <w:proofErr w:type="spellEnd"/>
            <w:r w:rsidRPr="00D30CD6">
              <w:rPr>
                <w:rFonts w:ascii="Times New Roman" w:hAnsi="Times New Roman"/>
                <w:i/>
                <w:iCs/>
                <w:spacing w:val="4"/>
              </w:rPr>
              <w:t xml:space="preserve"> song </w:t>
            </w:r>
            <w:proofErr w:type="spellStart"/>
            <w:r w:rsidRPr="00D30CD6">
              <w:rPr>
                <w:rFonts w:ascii="Times New Roman" w:hAnsi="Times New Roman"/>
                <w:i/>
                <w:iCs/>
                <w:spacing w:val="4"/>
              </w:rPr>
              <w:t>song</w:t>
            </w:r>
            <w:proofErr w:type="spellEnd"/>
            <w:r w:rsidR="00E17472" w:rsidRPr="00D30CD6">
              <w:rPr>
                <w:rFonts w:ascii="Times New Roman" w:hAnsi="Times New Roman"/>
                <w:i/>
                <w:iCs/>
                <w:spacing w:val="4"/>
              </w:rPr>
              <w:t>,</w:t>
            </w:r>
            <w:r w:rsidRPr="00D30CD6">
              <w:rPr>
                <w:rFonts w:ascii="Times New Roman" w:hAnsi="Times New Roman" w:cs="Times New Roman"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 w:cs="Times New Roman"/>
                <w:bCs/>
                <w:i/>
                <w:iCs/>
                <w:spacing w:val="4"/>
              </w:rPr>
              <w:t>Chủ</w:t>
            </w:r>
            <w:proofErr w:type="spellEnd"/>
            <w:r w:rsidRPr="00D30CD6">
              <w:rPr>
                <w:rFonts w:ascii="Times New Roman" w:hAnsi="Times New Roman" w:cs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 w:cs="Times New Roman"/>
                <w:bCs/>
                <w:i/>
                <w:iCs/>
                <w:spacing w:val="4"/>
              </w:rPr>
              <w:t>đề</w:t>
            </w:r>
            <w:proofErr w:type="spellEnd"/>
            <w:r w:rsidRPr="00D30CD6">
              <w:rPr>
                <w:rFonts w:ascii="Times New Roman" w:hAnsi="Times New Roman" w:cs="Times New Roman"/>
                <w:bCs/>
                <w:i/>
                <w:iCs/>
                <w:spacing w:val="4"/>
              </w:rPr>
              <w:t xml:space="preserve"> “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Doanh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nghiệp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vừa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và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nhỏ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là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trung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tâm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của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kinh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 xml:space="preserve"> </w:t>
            </w:r>
            <w:proofErr w:type="spellStart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tế</w:t>
            </w:r>
            <w:proofErr w:type="spellEnd"/>
            <w:r w:rsidRPr="00D30CD6">
              <w:rPr>
                <w:rFonts w:ascii="Times New Roman" w:hAnsi="Times New Roman"/>
                <w:bCs/>
                <w:i/>
                <w:iCs/>
                <w:spacing w:val="4"/>
              </w:rPr>
              <w:t>”</w:t>
            </w:r>
          </w:p>
          <w:p w14:paraId="7790942E" w14:textId="1C1EE6E5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Kế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hoạch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Đầu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tư</w:t>
            </w:r>
            <w:proofErr w:type="spellEnd"/>
          </w:p>
          <w:p w14:paraId="0091ADA3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lastRenderedPageBreak/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 02 TTXT</w:t>
            </w:r>
          </w:p>
          <w:p w14:paraId="6FBF02AE" w14:textId="688C9F1A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G5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0DD6BD75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022EF445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 xml:space="preserve">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5E5DA879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A1506A5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- 16:30 - 18:00: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3ACCCDF" w14:textId="3DEEB2AD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song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song</w:t>
            </w:r>
            <w:proofErr w:type="spellEnd"/>
            <w:r w:rsidR="00E17472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Đánh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giá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ứng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>dụng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AI</w:t>
            </w:r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”</w:t>
            </w:r>
          </w:p>
          <w:p w14:paraId="373C543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Tổng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ty </w:t>
            </w:r>
            <w:proofErr w:type="spellStart"/>
            <w:r w:rsidRPr="000D0E0B">
              <w:rPr>
                <w:rFonts w:ascii="Times New Roman" w:hAnsi="Times New Roman"/>
              </w:rPr>
              <w:t>Becamex</w:t>
            </w:r>
            <w:proofErr w:type="spellEnd"/>
            <w:r w:rsidRPr="000D0E0B">
              <w:rPr>
                <w:rFonts w:ascii="Times New Roman" w:hAnsi="Times New Roman"/>
              </w:rPr>
              <w:t xml:space="preserve"> IDC,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TPTM.</w:t>
            </w:r>
          </w:p>
          <w:p w14:paraId="207692B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>:  01 VP; 01 TTXT</w:t>
            </w:r>
          </w:p>
          <w:p w14:paraId="7FE7A283" w14:textId="09496081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G6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74527D9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CCVC: Nam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sơ</w:t>
            </w:r>
            <w:proofErr w:type="spellEnd"/>
            <w:r w:rsidRPr="000D0E0B">
              <w:rPr>
                <w:rFonts w:ascii="Times New Roman" w:hAnsi="Times New Roman"/>
              </w:rPr>
              <w:t xml:space="preserve"> mi </w:t>
            </w:r>
            <w:proofErr w:type="spellStart"/>
            <w:r w:rsidRPr="000D0E0B">
              <w:rPr>
                <w:rFonts w:ascii="Times New Roman" w:hAnsi="Times New Roman"/>
              </w:rPr>
              <w:t>trắng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quần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sẫm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</w:rPr>
              <w:t>màu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tự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chọn</w:t>
            </w:r>
            <w:proofErr w:type="spellEnd"/>
            <w:r w:rsidRPr="000D0E0B">
              <w:rPr>
                <w:rFonts w:ascii="Times New Roman" w:hAnsi="Times New Roman"/>
              </w:rPr>
              <w:t>)</w:t>
            </w:r>
          </w:p>
          <w:p w14:paraId="79E62D0D" w14:textId="77777777" w:rsidR="006E762E" w:rsidRPr="000D0E0B" w:rsidRDefault="006E762E" w:rsidP="00D30CD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E762E" w14:paraId="32DBB774" w14:textId="77777777">
        <w:trPr>
          <w:trHeight w:val="20"/>
        </w:trPr>
        <w:tc>
          <w:tcPr>
            <w:tcW w:w="850" w:type="dxa"/>
            <w:vAlign w:val="center"/>
          </w:tcPr>
          <w:p w14:paraId="5BCADF77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TỐI</w:t>
            </w:r>
          </w:p>
        </w:tc>
        <w:tc>
          <w:tcPr>
            <w:tcW w:w="8960" w:type="dxa"/>
          </w:tcPr>
          <w:p w14:paraId="10EBCCAC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- 18:00 - 19:00: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117A04D" w14:textId="5EEB1075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 w:rsidR="002A64AE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Hướng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đến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tương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lai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”</w:t>
            </w:r>
          </w:p>
          <w:p w14:paraId="426D7E31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7D8EFDEE" w14:textId="40569BD8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1363A3" w:rsidRPr="000D0E0B">
              <w:rPr>
                <w:rFonts w:ascii="Times New Roman" w:hAnsi="Times New Roman"/>
              </w:rPr>
              <w:t>Giám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363A3" w:rsidRPr="000D0E0B">
              <w:rPr>
                <w:rFonts w:ascii="Times New Roman" w:hAnsi="Times New Roman"/>
              </w:rPr>
              <w:t>đốc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363A3" w:rsidRPr="000D0E0B">
              <w:rPr>
                <w:rFonts w:ascii="Times New Roman" w:hAnsi="Times New Roman"/>
              </w:rPr>
              <w:t>Sở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="001363A3" w:rsidRPr="000D0E0B">
              <w:rPr>
                <w:rFonts w:ascii="Times New Roman" w:hAnsi="Times New Roman"/>
              </w:rPr>
              <w:t>Nguyễn</w:t>
            </w:r>
            <w:proofErr w:type="spellEnd"/>
            <w:r w:rsidR="001363A3"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="001363A3"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71B09562" w14:textId="244DBA73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1E5FCF9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5CAC42A7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785D63C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- 19:15: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478A645" w14:textId="588EED5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="00C42B14" w:rsidRPr="000D0E0B">
              <w:rPr>
                <w:rFonts w:ascii="Times New Roman" w:hAnsi="Times New Roman"/>
                <w:i/>
                <w:iCs/>
              </w:rPr>
              <w:t>Tiệc</w:t>
            </w:r>
            <w:proofErr w:type="spellEnd"/>
            <w:r w:rsidR="00C42B14"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tối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bế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mạc</w:t>
            </w:r>
            <w:proofErr w:type="spellEnd"/>
            <w:r w:rsidR="00C42B14" w:rsidRPr="000D0E0B">
              <w:rPr>
                <w:rFonts w:ascii="Times New Roman" w:hAnsi="Times New Roman"/>
                <w:i/>
                <w:iCs/>
              </w:rPr>
              <w:t>,</w:t>
            </w:r>
            <w:r w:rsidRPr="000D0E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Chủ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 w:cs="Times New Roman"/>
                <w:bCs/>
                <w:i/>
                <w:iCs/>
              </w:rPr>
              <w:t>đề</w:t>
            </w:r>
            <w:proofErr w:type="spellEnd"/>
            <w:r w:rsidRPr="000D0E0B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 “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Thúc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đẩy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các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mục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tiêu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phát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triển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>Châu</w:t>
            </w:r>
            <w:proofErr w:type="spellEnd"/>
            <w:r w:rsidRPr="000D0E0B">
              <w:rPr>
                <w:rFonts w:ascii="Times New Roman" w:hAnsi="Times New Roman"/>
                <w:bCs/>
                <w:i/>
                <w:iCs/>
                <w:spacing w:val="-3"/>
              </w:rPr>
              <w:t xml:space="preserve"> Á”</w:t>
            </w:r>
          </w:p>
          <w:p w14:paraId="638F832D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13A83496" w14:textId="608898FF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  <w:r w:rsidR="00C42B14" w:rsidRPr="000D0E0B">
              <w:rPr>
                <w:rFonts w:ascii="Times New Roman" w:hAnsi="Times New Roman"/>
              </w:rPr>
              <w:t xml:space="preserve"> </w:t>
            </w:r>
          </w:p>
          <w:p w14:paraId="36F60CCC" w14:textId="3B1E4AA4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Khách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sạn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Becamex</w:t>
            </w:r>
            <w:proofErr w:type="spellEnd"/>
            <w:r w:rsidRPr="000D0E0B">
              <w:rPr>
                <w:rFonts w:ascii="Times New Roman" w:hAnsi="Times New Roman"/>
              </w:rPr>
              <w:t xml:space="preserve"> TP </w:t>
            </w:r>
            <w:proofErr w:type="spellStart"/>
            <w:r w:rsidRPr="000D0E0B">
              <w:rPr>
                <w:rFonts w:ascii="Times New Roman" w:hAnsi="Times New Roman"/>
              </w:rPr>
              <w:t>mới</w:t>
            </w:r>
            <w:proofErr w:type="spellEnd"/>
          </w:p>
          <w:p w14:paraId="1855D1B1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2F5A3623" w14:textId="77777777" w:rsidR="006E762E" w:rsidRPr="000D0E0B" w:rsidRDefault="006E7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62E" w14:paraId="1F5CAF0E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3219B5B5" w14:textId="77777777" w:rsidR="006E762E" w:rsidRPr="000D0E0B" w:rsidRDefault="0014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  <w:b/>
              </w:rPr>
              <w:t>Thứ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Ba 16/04/2024</w:t>
            </w:r>
          </w:p>
        </w:tc>
      </w:tr>
      <w:tr w:rsidR="006E762E" w14:paraId="0C26D7DC" w14:textId="77777777">
        <w:trPr>
          <w:trHeight w:val="20"/>
        </w:trPr>
        <w:tc>
          <w:tcPr>
            <w:tcW w:w="850" w:type="dxa"/>
            <w:vAlign w:val="center"/>
          </w:tcPr>
          <w:p w14:paraId="41B47ECF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471930E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 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7:00: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4236158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2024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dùng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điểm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sáng</w:t>
            </w:r>
            <w:proofErr w:type="spellEnd"/>
          </w:p>
          <w:p w14:paraId="6C5A3DF7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5D081421" w14:textId="71752233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4803EB">
              <w:rPr>
                <w:rFonts w:ascii="Times New Roman" w:hAnsi="Times New Roman"/>
              </w:rPr>
              <w:t>Phó</w:t>
            </w:r>
            <w:proofErr w:type="spellEnd"/>
            <w:r w:rsidR="004803EB">
              <w:rPr>
                <w:rFonts w:ascii="Times New Roman" w:hAnsi="Times New Roman"/>
              </w:rPr>
              <w:t xml:space="preserve"> </w:t>
            </w:r>
            <w:proofErr w:type="spellStart"/>
            <w:r w:rsidR="004803EB" w:rsidRPr="000D0E0B">
              <w:rPr>
                <w:rFonts w:ascii="Times New Roman" w:hAnsi="Times New Roman"/>
              </w:rPr>
              <w:t>Giám</w:t>
            </w:r>
            <w:proofErr w:type="spellEnd"/>
            <w:r w:rsidR="004803E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4803EB" w:rsidRPr="000D0E0B">
              <w:rPr>
                <w:rFonts w:ascii="Times New Roman" w:hAnsi="Times New Roman"/>
              </w:rPr>
              <w:t>đốc</w:t>
            </w:r>
            <w:proofErr w:type="spellEnd"/>
            <w:r w:rsidR="004803E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4803EB" w:rsidRPr="000D0E0B">
              <w:rPr>
                <w:rFonts w:ascii="Times New Roman" w:hAnsi="Times New Roman"/>
              </w:rPr>
              <w:t>Sở</w:t>
            </w:r>
            <w:proofErr w:type="spellEnd"/>
            <w:r w:rsidR="004803EB" w:rsidRPr="000D0E0B">
              <w:rPr>
                <w:rFonts w:ascii="Times New Roman" w:hAnsi="Times New Roman"/>
              </w:rPr>
              <w:t xml:space="preserve"> -</w:t>
            </w:r>
            <w:r w:rsidR="004803EB">
              <w:rPr>
                <w:rFonts w:ascii="Times New Roman" w:hAnsi="Times New Roman"/>
              </w:rPr>
              <w:t xml:space="preserve"> Phan </w:t>
            </w:r>
            <w:proofErr w:type="spellStart"/>
            <w:r w:rsidR="004803EB">
              <w:rPr>
                <w:rFonts w:ascii="Times New Roman" w:hAnsi="Times New Roman"/>
              </w:rPr>
              <w:t>Thị</w:t>
            </w:r>
            <w:proofErr w:type="spellEnd"/>
            <w:r w:rsidR="004803EB">
              <w:rPr>
                <w:rFonts w:ascii="Times New Roman" w:hAnsi="Times New Roman"/>
              </w:rPr>
              <w:t xml:space="preserve"> </w:t>
            </w:r>
            <w:proofErr w:type="spellStart"/>
            <w:r w:rsidR="004803EB">
              <w:rPr>
                <w:rFonts w:ascii="Times New Roman" w:hAnsi="Times New Roman"/>
              </w:rPr>
              <w:t>Khánh</w:t>
            </w:r>
            <w:proofErr w:type="spellEnd"/>
            <w:r w:rsidR="004803EB">
              <w:rPr>
                <w:rFonts w:ascii="Times New Roman" w:hAnsi="Times New Roman"/>
              </w:rPr>
              <w:t xml:space="preserve"> </w:t>
            </w:r>
            <w:proofErr w:type="spellStart"/>
            <w:r w:rsidR="004803EB">
              <w:rPr>
                <w:rFonts w:ascii="Times New Roman" w:hAnsi="Times New Roman"/>
              </w:rPr>
              <w:t>Duyên</w:t>
            </w:r>
            <w:proofErr w:type="spellEnd"/>
          </w:p>
          <w:p w14:paraId="19F9294E" w14:textId="4D26F8E6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Khách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sạn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Becamex</w:t>
            </w:r>
            <w:proofErr w:type="spellEnd"/>
            <w:r w:rsidRPr="000D0E0B">
              <w:rPr>
                <w:rFonts w:ascii="Times New Roman" w:hAnsi="Times New Roman"/>
              </w:rPr>
              <w:t xml:space="preserve"> TP </w:t>
            </w:r>
            <w:proofErr w:type="spellStart"/>
            <w:r w:rsidRPr="000D0E0B">
              <w:rPr>
                <w:rFonts w:ascii="Times New Roman" w:hAnsi="Times New Roman"/>
              </w:rPr>
              <w:t>mới</w:t>
            </w:r>
            <w:proofErr w:type="spellEnd"/>
          </w:p>
          <w:p w14:paraId="06B25DB8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03C22128" w14:textId="77777777" w:rsidR="006E762E" w:rsidRPr="000D0E0B" w:rsidRDefault="006E76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7EAFAE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8:00: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hỏi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tặng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An</w:t>
            </w:r>
          </w:p>
          <w:p w14:paraId="1C26903D" w14:textId="77777777" w:rsidR="006E762E" w:rsidRPr="000D0E0B" w:rsidRDefault="00141FAB" w:rsidP="003F211D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Đường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>.</w:t>
            </w:r>
          </w:p>
          <w:p w14:paraId="0E782877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32B50877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66128FA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 </w:t>
            </w:r>
            <w:proofErr w:type="spellStart"/>
            <w:r w:rsidRPr="000D0E0B">
              <w:rPr>
                <w:rFonts w:ascii="Times New Roman" w:hAnsi="Times New Roman"/>
              </w:rPr>
              <w:t>Khảo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sát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Khu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nghiệp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Bình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Đường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711DCC03" w14:textId="2FF69E95" w:rsidR="006E762E" w:rsidRPr="000D0E0B" w:rsidRDefault="00141FAB" w:rsidP="00AA0DAD">
            <w:pPr>
              <w:spacing w:after="0" w:line="240" w:lineRule="auto"/>
              <w:ind w:left="301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Từ</w:t>
            </w:r>
            <w:proofErr w:type="spellEnd"/>
            <w:r w:rsidRPr="000D0E0B">
              <w:rPr>
                <w:rFonts w:ascii="Times New Roman" w:hAnsi="Times New Roman"/>
              </w:rPr>
              <w:t xml:space="preserve"> 7 </w:t>
            </w:r>
            <w:proofErr w:type="spellStart"/>
            <w:r w:rsidRPr="000D0E0B">
              <w:rPr>
                <w:rFonts w:ascii="Times New Roman" w:hAnsi="Times New Roman"/>
              </w:rPr>
              <w:t>giờ</w:t>
            </w:r>
            <w:proofErr w:type="spellEnd"/>
            <w:r w:rsidRPr="000D0E0B">
              <w:rPr>
                <w:rFonts w:ascii="Times New Roman" w:hAnsi="Times New Roman"/>
              </w:rPr>
              <w:t xml:space="preserve"> 45, </w:t>
            </w:r>
            <w:proofErr w:type="spellStart"/>
            <w:r w:rsidRPr="000D0E0B">
              <w:rPr>
                <w:rFonts w:ascii="Times New Roman" w:hAnsi="Times New Roman"/>
              </w:rPr>
              <w:t>tập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tại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Phía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trong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314AA4" w:rsidRPr="000D0E0B">
              <w:rPr>
                <w:rFonts w:ascii="Times New Roman" w:hAnsi="Times New Roman"/>
              </w:rPr>
              <w:t>c</w:t>
            </w:r>
            <w:r w:rsidRPr="000D0E0B">
              <w:rPr>
                <w:rFonts w:ascii="Times New Roman" w:hAnsi="Times New Roman"/>
              </w:rPr>
              <w:t>ổng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Khu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nghiệp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Bình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Đường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1F2880D5" w14:textId="77777777" w:rsidR="006E762E" w:rsidRPr="000D0E0B" w:rsidRDefault="006E762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E33B06" w14:textId="725946C8" w:rsidR="006E762E" w:rsidRPr="000D0E0B" w:rsidRDefault="00141F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- </w:t>
            </w:r>
            <w:r w:rsidRPr="000D0E0B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4/2024.</w:t>
            </w:r>
          </w:p>
          <w:p w14:paraId="7B5C589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Đ/c Phan </w:t>
            </w:r>
            <w:proofErr w:type="spellStart"/>
            <w:r w:rsidRPr="000D0E0B">
              <w:rPr>
                <w:rFonts w:ascii="Times New Roman" w:hAnsi="Times New Roman"/>
              </w:rPr>
              <w:t>Hồng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Việt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Chi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2.</w:t>
            </w:r>
          </w:p>
          <w:p w14:paraId="20BFFCDD" w14:textId="4A2AF7A0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3D6DAA">
              <w:rPr>
                <w:rFonts w:ascii="Times New Roman" w:hAnsi="Times New Roman"/>
              </w:rPr>
              <w:t>Mời</w:t>
            </w:r>
            <w:proofErr w:type="spellEnd"/>
            <w:r w:rsidR="003D6DAA">
              <w:rPr>
                <w:rFonts w:ascii="Times New Roman" w:hAnsi="Times New Roman"/>
              </w:rPr>
              <w:t xml:space="preserve"> </w:t>
            </w:r>
            <w:proofErr w:type="spellStart"/>
            <w:r w:rsidR="003D6DAA">
              <w:rPr>
                <w:rFonts w:ascii="Times New Roman" w:hAnsi="Times New Roman"/>
              </w:rPr>
              <w:t>dự</w:t>
            </w:r>
            <w:proofErr w:type="spellEnd"/>
            <w:r w:rsidR="003D6DAA">
              <w:rPr>
                <w:rFonts w:ascii="Times New Roman" w:hAnsi="Times New Roman"/>
              </w:rPr>
              <w:t xml:space="preserve"> PBT</w:t>
            </w:r>
            <w:r w:rsidR="00053F47">
              <w:rPr>
                <w:rFonts w:ascii="Times New Roman" w:hAnsi="Times New Roman"/>
              </w:rPr>
              <w:t xml:space="preserve"> </w:t>
            </w:r>
            <w:proofErr w:type="spellStart"/>
            <w:r w:rsidR="00053F47">
              <w:rPr>
                <w:rFonts w:ascii="Times New Roman" w:hAnsi="Times New Roman"/>
              </w:rPr>
              <w:t>Đảng</w:t>
            </w:r>
            <w:proofErr w:type="spellEnd"/>
            <w:r w:rsidR="00053F47">
              <w:rPr>
                <w:rFonts w:ascii="Times New Roman" w:hAnsi="Times New Roman"/>
              </w:rPr>
              <w:t xml:space="preserve"> </w:t>
            </w:r>
            <w:proofErr w:type="spellStart"/>
            <w:r w:rsidR="00053F47">
              <w:rPr>
                <w:rFonts w:ascii="Times New Roman" w:hAnsi="Times New Roman"/>
              </w:rPr>
              <w:t>ủy</w:t>
            </w:r>
            <w:proofErr w:type="spellEnd"/>
            <w:r w:rsidR="003D6DAA">
              <w:rPr>
                <w:rFonts w:ascii="Times New Roman" w:hAnsi="Times New Roman"/>
              </w:rPr>
              <w:t xml:space="preserve"> – </w:t>
            </w:r>
            <w:proofErr w:type="spellStart"/>
            <w:r w:rsidR="003D6DAA">
              <w:rPr>
                <w:rFonts w:ascii="Times New Roman" w:hAnsi="Times New Roman"/>
              </w:rPr>
              <w:t>Nguyễn</w:t>
            </w:r>
            <w:proofErr w:type="spellEnd"/>
            <w:r w:rsidR="003D6DAA">
              <w:rPr>
                <w:rFonts w:ascii="Times New Roman" w:hAnsi="Times New Roman"/>
              </w:rPr>
              <w:t xml:space="preserve"> Thanh </w:t>
            </w:r>
            <w:proofErr w:type="spellStart"/>
            <w:r w:rsidR="003D6DAA">
              <w:rPr>
                <w:rFonts w:ascii="Times New Roman" w:hAnsi="Times New Roman"/>
              </w:rPr>
              <w:t>Hà</w:t>
            </w:r>
            <w:proofErr w:type="spellEnd"/>
            <w:r w:rsidR="003D6DAA">
              <w:rPr>
                <w:rFonts w:ascii="Times New Roman" w:hAnsi="Times New Roman"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</w:rPr>
              <w:t>Đảng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viên</w:t>
            </w:r>
            <w:proofErr w:type="spellEnd"/>
            <w:r w:rsidRPr="000D0E0B">
              <w:rPr>
                <w:rFonts w:ascii="Times New Roman" w:hAnsi="Times New Roman"/>
              </w:rPr>
              <w:t xml:space="preserve"> Chi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2</w:t>
            </w:r>
          </w:p>
          <w:p w14:paraId="005479F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họp</w:t>
            </w:r>
            <w:proofErr w:type="spellEnd"/>
            <w:r w:rsidRPr="000D0E0B">
              <w:rPr>
                <w:rFonts w:ascii="Times New Roman" w:hAnsi="Times New Roman"/>
              </w:rPr>
              <w:t xml:space="preserve"> A – SCT</w:t>
            </w:r>
          </w:p>
          <w:p w14:paraId="43D6A2E3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33A8DF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8:30: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hỏi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tặng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An</w:t>
            </w:r>
          </w:p>
          <w:p w14:paraId="04E2430A" w14:textId="77777777" w:rsidR="006E762E" w:rsidRPr="000D0E0B" w:rsidRDefault="00141FAB" w:rsidP="000E224E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Ga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Sóng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Thần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>.</w:t>
            </w:r>
          </w:p>
          <w:p w14:paraId="773289CE" w14:textId="77777777" w:rsidR="006E762E" w:rsidRPr="000D0E0B" w:rsidRDefault="00141FAB" w:rsidP="000E224E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Lợi</w:t>
            </w:r>
          </w:p>
          <w:p w14:paraId="68DDA65C" w14:textId="2E419B3E" w:rsidR="006E762E" w:rsidRPr="000D0E0B" w:rsidRDefault="00141FAB" w:rsidP="000E224E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1A440173" w14:textId="36650331" w:rsidR="006E762E" w:rsidRPr="000D0E0B" w:rsidRDefault="00141FAB" w:rsidP="000E224E">
            <w:pPr>
              <w:spacing w:after="0" w:line="240" w:lineRule="auto"/>
              <w:ind w:left="391" w:hanging="24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Bãi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hàng</w:t>
            </w:r>
            <w:proofErr w:type="spellEnd"/>
            <w:r w:rsidRPr="000D0E0B">
              <w:rPr>
                <w:rFonts w:ascii="Times New Roman" w:hAnsi="Times New Roman"/>
              </w:rPr>
              <w:t xml:space="preserve"> An </w:t>
            </w:r>
            <w:proofErr w:type="spellStart"/>
            <w:r w:rsidRPr="000D0E0B">
              <w:rPr>
                <w:rFonts w:ascii="Times New Roman" w:hAnsi="Times New Roman"/>
              </w:rPr>
              <w:t>Bình</w:t>
            </w:r>
            <w:proofErr w:type="spellEnd"/>
            <w:r w:rsidRPr="000D0E0B">
              <w:rPr>
                <w:rFonts w:ascii="Times New Roman" w:hAnsi="Times New Roman"/>
              </w:rPr>
              <w:t xml:space="preserve"> - Ga </w:t>
            </w:r>
            <w:proofErr w:type="spellStart"/>
            <w:r w:rsidRPr="000D0E0B">
              <w:rPr>
                <w:rFonts w:ascii="Times New Roman" w:hAnsi="Times New Roman"/>
              </w:rPr>
              <w:t>Sóng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Thần</w:t>
            </w:r>
            <w:proofErr w:type="spellEnd"/>
            <w:r w:rsidRPr="000D0E0B">
              <w:rPr>
                <w:rFonts w:ascii="Times New Roman" w:hAnsi="Times New Roman"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</w:rPr>
              <w:t>Cổng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số</w:t>
            </w:r>
            <w:proofErr w:type="spellEnd"/>
            <w:r w:rsidRPr="000D0E0B">
              <w:rPr>
                <w:rFonts w:ascii="Times New Roman" w:hAnsi="Times New Roman"/>
              </w:rPr>
              <w:t xml:space="preserve"> 2 KCN </w:t>
            </w:r>
            <w:proofErr w:type="spellStart"/>
            <w:r w:rsidRPr="000D0E0B">
              <w:rPr>
                <w:rFonts w:ascii="Times New Roman" w:hAnsi="Times New Roman"/>
              </w:rPr>
              <w:t>Sóng</w:t>
            </w:r>
            <w:proofErr w:type="spellEnd"/>
            <w:r w:rsidR="00B03833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Thần</w:t>
            </w:r>
            <w:proofErr w:type="spellEnd"/>
            <w:r w:rsidRPr="000D0E0B">
              <w:rPr>
                <w:rFonts w:ascii="Times New Roman" w:hAnsi="Times New Roman"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</w:rPr>
              <w:t>phường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An </w:t>
            </w:r>
            <w:proofErr w:type="spellStart"/>
            <w:r w:rsidRPr="000D0E0B">
              <w:rPr>
                <w:rFonts w:ascii="Times New Roman" w:hAnsi="Times New Roman"/>
              </w:rPr>
              <w:t>Bình</w:t>
            </w:r>
            <w:proofErr w:type="spellEnd"/>
            <w:r w:rsidRPr="000D0E0B">
              <w:rPr>
                <w:rFonts w:ascii="Times New Roman" w:hAnsi="Times New Roman"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phố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Dĩ</w:t>
            </w:r>
            <w:proofErr w:type="spellEnd"/>
            <w:r w:rsidRPr="000D0E0B">
              <w:rPr>
                <w:rFonts w:ascii="Times New Roman" w:hAnsi="Times New Roman"/>
              </w:rPr>
              <w:t xml:space="preserve"> An.</w:t>
            </w:r>
          </w:p>
          <w:p w14:paraId="3DF84D14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B1C9DC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lastRenderedPageBreak/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9:15: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hỏi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tặng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An</w:t>
            </w:r>
          </w:p>
          <w:p w14:paraId="3499F5B5" w14:textId="77777777" w:rsidR="006E762E" w:rsidRPr="000D0E0B" w:rsidRDefault="00141FAB" w:rsidP="00546593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trực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tiếp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gia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chiến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dịch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Điện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Biên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Phủ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1954 -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Ông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Trần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Toại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1930,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nhất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An,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0D0E0B">
              <w:rPr>
                <w:rFonts w:ascii="Times New Roman" w:hAnsi="Times New Roman"/>
                <w:i/>
                <w:iCs/>
              </w:rPr>
              <w:t>An</w:t>
            </w:r>
            <w:proofErr w:type="gramEnd"/>
            <w:r w:rsidRPr="000D0E0B">
              <w:rPr>
                <w:rFonts w:ascii="Times New Roman" w:hAnsi="Times New Roman"/>
                <w:i/>
                <w:iCs/>
              </w:rPr>
              <w:t xml:space="preserve"> (UBND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An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dẫn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đến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>).</w:t>
            </w:r>
          </w:p>
          <w:p w14:paraId="1173F31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2841F7D3" w14:textId="35ADE3AE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05CD2928" w14:textId="6B046C71" w:rsidR="006E762E" w:rsidRPr="000D0E0B" w:rsidRDefault="00141FAB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UBND </w:t>
            </w: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phố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Dĩ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gramStart"/>
            <w:r w:rsidRPr="000D0E0B">
              <w:rPr>
                <w:rFonts w:ascii="Times New Roman" w:hAnsi="Times New Roman"/>
              </w:rPr>
              <w:t>An</w:t>
            </w:r>
            <w:proofErr w:type="gram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hướng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dẫn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đoàn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đến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thăm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tại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nhà</w:t>
            </w:r>
            <w:proofErr w:type="spellEnd"/>
          </w:p>
          <w:p w14:paraId="2AB08C4B" w14:textId="77777777" w:rsidR="006E762E" w:rsidRPr="00D47E44" w:rsidRDefault="006E76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202EBE4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10:00: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Bí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hỏi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tặng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An</w:t>
            </w:r>
          </w:p>
          <w:p w14:paraId="55207114" w14:textId="77777777" w:rsidR="006E762E" w:rsidRPr="000D0E0B" w:rsidRDefault="00141FAB" w:rsidP="005137F1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trao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học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bổng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cho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học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sinh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cảnh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khó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khăn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hiếu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học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bàn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0D0E0B">
              <w:rPr>
                <w:rFonts w:ascii="Times New Roman" w:hAnsi="Times New Roman"/>
                <w:i/>
                <w:iCs/>
              </w:rPr>
              <w:t>An</w:t>
            </w:r>
            <w:proofErr w:type="gram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Ban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Thường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ủy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An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tình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hình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an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xây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dựng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xây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dựng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hệ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trị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Quý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2024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những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tiếp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theo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An.</w:t>
            </w:r>
          </w:p>
          <w:p w14:paraId="589EF1A4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uỷ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Lợi</w:t>
            </w:r>
            <w:proofErr w:type="spellEnd"/>
          </w:p>
          <w:p w14:paraId="64A9179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45F9DA3C" w14:textId="77777777" w:rsidR="006E762E" w:rsidRPr="000D0E0B" w:rsidRDefault="00141FAB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phố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Dĩ</w:t>
            </w:r>
            <w:proofErr w:type="spellEnd"/>
            <w:r w:rsidRPr="000D0E0B">
              <w:rPr>
                <w:rFonts w:ascii="Times New Roman" w:hAnsi="Times New Roman"/>
              </w:rPr>
              <w:t xml:space="preserve"> An </w:t>
            </w:r>
          </w:p>
          <w:p w14:paraId="58F6B912" w14:textId="77777777" w:rsidR="006E762E" w:rsidRPr="00D47E44" w:rsidRDefault="006E762E" w:rsidP="009B520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62E" w14:paraId="04DF1CB2" w14:textId="77777777">
        <w:trPr>
          <w:trHeight w:val="20"/>
        </w:trPr>
        <w:tc>
          <w:tcPr>
            <w:tcW w:w="850" w:type="dxa"/>
            <w:vAlign w:val="center"/>
          </w:tcPr>
          <w:p w14:paraId="4933D11D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63EA163B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 - </w:t>
            </w:r>
            <w:r w:rsidRPr="000D0E0B">
              <w:rPr>
                <w:rFonts w:ascii="Times New Roman" w:hAnsi="Times New Roman"/>
                <w:b/>
              </w:rPr>
              <w:t>13:30:</w:t>
            </w:r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Phỏng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phóng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Kẽ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hở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tiền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ma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túy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" do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Phim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>.</w:t>
            </w:r>
          </w:p>
          <w:p w14:paraId="2663C754" w14:textId="575B7A96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="0059695E" w:rsidRPr="000D0E0B">
              <w:rPr>
                <w:rFonts w:ascii="Times New Roman" w:hAnsi="Times New Roman"/>
              </w:rPr>
              <w:t>Phó</w:t>
            </w:r>
            <w:proofErr w:type="spellEnd"/>
            <w:r w:rsidR="0059695E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r w:rsidR="00AF5581">
              <w:rPr>
                <w:rFonts w:ascii="Times New Roman" w:hAnsi="Times New Roman"/>
              </w:rPr>
              <w:t xml:space="preserve">Thanh </w:t>
            </w:r>
            <w:proofErr w:type="spellStart"/>
            <w:r w:rsidR="00AF5581">
              <w:rPr>
                <w:rFonts w:ascii="Times New Roman" w:hAnsi="Times New Roman"/>
              </w:rPr>
              <w:t>Hà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5CE2989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Trưởng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Trịnh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Hữu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Thuận</w:t>
            </w:r>
            <w:proofErr w:type="spellEnd"/>
          </w:p>
          <w:p w14:paraId="7C049FBC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họp</w:t>
            </w:r>
            <w:proofErr w:type="spellEnd"/>
            <w:r w:rsidRPr="000D0E0B">
              <w:rPr>
                <w:rFonts w:ascii="Times New Roman" w:hAnsi="Times New Roman"/>
              </w:rPr>
              <w:t xml:space="preserve"> B – SCT</w:t>
            </w:r>
          </w:p>
          <w:p w14:paraId="5870E90E" w14:textId="77777777" w:rsidR="006E762E" w:rsidRPr="00D47E44" w:rsidRDefault="006E76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EA99E5E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>-</w:t>
            </w:r>
            <w:r w:rsidRPr="000D0E0B">
              <w:rPr>
                <w:rFonts w:ascii="Times New Roman" w:hAnsi="Times New Roman"/>
                <w:b/>
                <w:bCs/>
              </w:rPr>
              <w:t xml:space="preserve"> 15:00: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C2D65A6" w14:textId="29460281" w:rsidR="006E762E" w:rsidRPr="000D0E0B" w:rsidRDefault="00141FAB" w:rsidP="0059695E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  <w:spacing w:val="-2"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dung: </w:t>
            </w:r>
            <w:proofErr w:type="spellStart"/>
            <w:r w:rsidR="00816387" w:rsidRPr="000D0E0B">
              <w:rPr>
                <w:rFonts w:ascii="Times New Roman" w:hAnsi="Times New Roman"/>
                <w:i/>
                <w:iCs/>
                <w:spacing w:val="-2"/>
              </w:rPr>
              <w:t>Tiếp</w:t>
            </w:r>
            <w:proofErr w:type="spellEnd"/>
            <w:r w:rsidR="00816387"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và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làm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Hiệp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hội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Phát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triển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kinh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tế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và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Ngoại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thương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Liên</w:t>
            </w:r>
            <w:proofErr w:type="spellEnd"/>
            <w:r w:rsidRPr="000D0E0B">
              <w:rPr>
                <w:rFonts w:ascii="Times New Roman" w:hAnsi="Times New Roman"/>
                <w:i/>
                <w:iCs/>
                <w:spacing w:val="-2"/>
              </w:rPr>
              <w:t xml:space="preserve"> Bang </w:t>
            </w:r>
            <w:proofErr w:type="spellStart"/>
            <w:r w:rsidRPr="000D0E0B">
              <w:rPr>
                <w:rFonts w:ascii="Times New Roman" w:hAnsi="Times New Roman"/>
                <w:i/>
                <w:iCs/>
                <w:spacing w:val="-2"/>
              </w:rPr>
              <w:t>Đức</w:t>
            </w:r>
            <w:proofErr w:type="spellEnd"/>
          </w:p>
          <w:p w14:paraId="04A1618F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tịch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Võ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Minh</w:t>
            </w:r>
          </w:p>
          <w:p w14:paraId="3E284CA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2B120BEC" w14:textId="7F5AE38B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khách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6E60215E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78ECFBAC" w14:textId="77777777" w:rsidR="006E762E" w:rsidRPr="00D47E44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7FDE4F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- 16:00: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62805B08" w14:textId="08D94BF1" w:rsidR="006E762E" w:rsidRPr="000D0E0B" w:rsidRDefault="00141FAB" w:rsidP="0004733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="00047330" w:rsidRPr="000D0E0B">
              <w:rPr>
                <w:rFonts w:ascii="Times New Roman" w:hAnsi="Times New Roman"/>
                <w:i/>
                <w:iCs/>
              </w:rPr>
              <w:t>Tiếp</w:t>
            </w:r>
            <w:proofErr w:type="spellEnd"/>
            <w:r w:rsidR="00047330"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nghiên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cứu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Đặc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tế</w:t>
            </w:r>
            <w:proofErr w:type="spellEnd"/>
          </w:p>
          <w:p w14:paraId="7131360B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tịch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Võ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Minh</w:t>
            </w:r>
          </w:p>
          <w:p w14:paraId="07F332AB" w14:textId="13432516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17EB888A" w14:textId="11F269E1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khách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41E1D55F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0FC3830B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A86F531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  <w:b/>
                <w:bCs/>
              </w:rPr>
              <w:t xml:space="preserve">- 17:00: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Diễn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Horasis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06793B7C" w14:textId="4987CE9A" w:rsidR="006E762E" w:rsidRPr="000D0E0B" w:rsidRDefault="00141FAB" w:rsidP="00D8677A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="00D8677A" w:rsidRPr="000D0E0B">
              <w:rPr>
                <w:rFonts w:ascii="Times New Roman" w:hAnsi="Times New Roman"/>
                <w:i/>
                <w:iCs/>
              </w:rPr>
              <w:t>Tiếp</w:t>
            </w:r>
            <w:proofErr w:type="spellEnd"/>
            <w:r w:rsidR="00D8677A"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nghiên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cứu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Đặc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 w:rsidRPr="000D0E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i/>
                <w:iCs/>
              </w:rPr>
              <w:t>tế</w:t>
            </w:r>
            <w:proofErr w:type="spellEnd"/>
          </w:p>
          <w:p w14:paraId="73EBBFFD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tịch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Võ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Minh</w:t>
            </w:r>
          </w:p>
          <w:p w14:paraId="363132BD" w14:textId="5075F940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187450CF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Nhà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hàng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Seasan</w:t>
            </w:r>
            <w:proofErr w:type="spellEnd"/>
          </w:p>
          <w:p w14:paraId="414CC80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Ghi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 xml:space="preserve">: Trang </w:t>
            </w:r>
            <w:proofErr w:type="spellStart"/>
            <w:r w:rsidRPr="000D0E0B">
              <w:rPr>
                <w:rFonts w:ascii="Times New Roman" w:hAnsi="Times New Roman"/>
              </w:rPr>
              <w:t>phục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đạo</w:t>
            </w:r>
            <w:proofErr w:type="spellEnd"/>
            <w:r w:rsidRPr="000D0E0B">
              <w:rPr>
                <w:rFonts w:ascii="Times New Roman" w:hAnsi="Times New Roman"/>
              </w:rPr>
              <w:t xml:space="preserve">: Nam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 xml:space="preserve"> + </w:t>
            </w:r>
            <w:proofErr w:type="spellStart"/>
            <w:r w:rsidRPr="000D0E0B">
              <w:rPr>
                <w:rFonts w:ascii="Times New Roman" w:hAnsi="Times New Roman"/>
              </w:rPr>
              <w:t>cà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vạt</w:t>
            </w:r>
            <w:proofErr w:type="spellEnd"/>
            <w:r w:rsidRPr="000D0E0B">
              <w:rPr>
                <w:rFonts w:ascii="Times New Roman" w:hAnsi="Times New Roman"/>
              </w:rPr>
              <w:t xml:space="preserve">; </w:t>
            </w:r>
            <w:proofErr w:type="spellStart"/>
            <w:r w:rsidRPr="000D0E0B">
              <w:rPr>
                <w:rFonts w:ascii="Times New Roman" w:hAnsi="Times New Roman"/>
              </w:rPr>
              <w:t>Nữ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bộ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áo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truyền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thống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hoặc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veston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39A187AF" w14:textId="77777777" w:rsidR="006E762E" w:rsidRPr="000D0E0B" w:rsidRDefault="006E7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62E" w14:paraId="3D3A2C9E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E5C7D27" w14:textId="77777777" w:rsidR="006E762E" w:rsidRPr="000D0E0B" w:rsidRDefault="00141FAB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  <w:b/>
              </w:rPr>
              <w:t>Thứ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Tư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17/04/2024</w:t>
            </w:r>
          </w:p>
        </w:tc>
      </w:tr>
      <w:tr w:rsidR="006E762E" w14:paraId="7D96956F" w14:textId="77777777">
        <w:trPr>
          <w:trHeight w:val="20"/>
        </w:trPr>
        <w:tc>
          <w:tcPr>
            <w:tcW w:w="850" w:type="dxa"/>
            <w:vAlign w:val="center"/>
          </w:tcPr>
          <w:p w14:paraId="7BCE6F27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0BD8EE8D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- </w:t>
            </w:r>
            <w:proofErr w:type="gramStart"/>
            <w:r w:rsidRPr="000D0E0B">
              <w:rPr>
                <w:rFonts w:ascii="Times New Roman" w:hAnsi="Times New Roman"/>
                <w:b/>
              </w:rPr>
              <w:t>8:00:dự</w:t>
            </w:r>
            <w:proofErr w:type="gram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Lễ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ký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kết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đầu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tư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án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phát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triển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Trung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tâm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Thương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mại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tại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Khu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đô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thị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Một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thế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giới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(The One World).</w:t>
            </w:r>
          </w:p>
          <w:p w14:paraId="1C4442D5" w14:textId="7F5ED381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</w:t>
            </w:r>
            <w:r w:rsidR="00E72D41" w:rsidRPr="000D0E0B">
              <w:rPr>
                <w:rFonts w:ascii="Times New Roman" w:hAnsi="Times New Roman"/>
              </w:rPr>
              <w:t>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tịch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Dành</w:t>
            </w:r>
            <w:proofErr w:type="spellEnd"/>
          </w:p>
          <w:p w14:paraId="01C4B448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7244EBE5" w14:textId="391ECBE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8A493D" w:rsidRPr="000D0E0B">
              <w:rPr>
                <w:rFonts w:ascii="Times New Roman" w:hAnsi="Times New Roman"/>
              </w:rPr>
              <w:t>Hội</w:t>
            </w:r>
            <w:proofErr w:type="spellEnd"/>
            <w:r w:rsidR="008A493D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nghị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triển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lãm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591AA3CF" w14:textId="77777777" w:rsidR="006E762E" w:rsidRPr="00D47E44" w:rsidRDefault="006E76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E0B1117" w14:textId="77777777" w:rsidR="006E762E" w:rsidRPr="000B4D32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0B4D32">
              <w:rPr>
                <w:rFonts w:ascii="Times New Roman" w:hAnsi="Times New Roman"/>
                <w:spacing w:val="-2"/>
              </w:rPr>
              <w:t xml:space="preserve">- </w:t>
            </w:r>
            <w:r w:rsidRPr="000B4D32">
              <w:rPr>
                <w:rFonts w:ascii="Times New Roman" w:hAnsi="Times New Roman"/>
                <w:b/>
                <w:spacing w:val="-2"/>
              </w:rPr>
              <w:t xml:space="preserve">8:00: </w:t>
            </w:r>
            <w:proofErr w:type="spellStart"/>
            <w:r w:rsidRPr="000B4D32">
              <w:rPr>
                <w:rFonts w:ascii="Times New Roman" w:hAnsi="Times New Roman"/>
                <w:b/>
                <w:spacing w:val="-2"/>
              </w:rPr>
              <w:t>Dự</w:t>
            </w:r>
            <w:proofErr w:type="spellEnd"/>
            <w:r w:rsidRPr="000B4D3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Hội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nghị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triển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khai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tác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phòng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cháy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chữa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cháy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cứu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nạn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cứu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hộ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năm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2024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Sơ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kết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việc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thực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hiện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Chỉ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thị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số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01/CT-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TTg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ngày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03/01/2023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của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Thủ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tướng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Chính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phủ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về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tăng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cường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tác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phòng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cháy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chữa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cháy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trong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tình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hình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mới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(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Công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an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tỉnh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chuẩn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bị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0B4D32">
              <w:rPr>
                <w:rFonts w:ascii="Times New Roman" w:hAnsi="Times New Roman"/>
                <w:b/>
                <w:bCs/>
                <w:spacing w:val="-2"/>
              </w:rPr>
              <w:t>nội</w:t>
            </w:r>
            <w:proofErr w:type="spellEnd"/>
            <w:r w:rsidRPr="000B4D32">
              <w:rPr>
                <w:rFonts w:ascii="Times New Roman" w:hAnsi="Times New Roman"/>
                <w:b/>
                <w:bCs/>
                <w:spacing w:val="-2"/>
              </w:rPr>
              <w:t xml:space="preserve"> dung).</w:t>
            </w:r>
          </w:p>
          <w:p w14:paraId="399B97D7" w14:textId="57464473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tịch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trực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- Mai </w:t>
            </w:r>
            <w:proofErr w:type="spellStart"/>
            <w:r w:rsidRPr="000D0E0B">
              <w:rPr>
                <w:rFonts w:ascii="Times New Roman" w:hAnsi="Times New Roman"/>
              </w:rPr>
              <w:t>Hùng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Dũng</w:t>
            </w:r>
            <w:proofErr w:type="spellEnd"/>
          </w:p>
          <w:p w14:paraId="211CEFF2" w14:textId="7F113E1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r w:rsidR="00A150C8">
              <w:rPr>
                <w:rFonts w:ascii="Times New Roman" w:hAnsi="Times New Roman"/>
              </w:rPr>
              <w:t xml:space="preserve">Phan </w:t>
            </w:r>
            <w:proofErr w:type="spellStart"/>
            <w:r w:rsidR="00A150C8">
              <w:rPr>
                <w:rFonts w:ascii="Times New Roman" w:hAnsi="Times New Roman"/>
              </w:rPr>
              <w:t>Thị</w:t>
            </w:r>
            <w:proofErr w:type="spellEnd"/>
            <w:r w:rsidR="00A150C8">
              <w:rPr>
                <w:rFonts w:ascii="Times New Roman" w:hAnsi="Times New Roman"/>
              </w:rPr>
              <w:t xml:space="preserve"> </w:t>
            </w:r>
            <w:proofErr w:type="spellStart"/>
            <w:r w:rsidR="00A150C8">
              <w:rPr>
                <w:rFonts w:ascii="Times New Roman" w:hAnsi="Times New Roman"/>
              </w:rPr>
              <w:t>Khánh</w:t>
            </w:r>
            <w:proofErr w:type="spellEnd"/>
            <w:r w:rsidR="00A150C8">
              <w:rPr>
                <w:rFonts w:ascii="Times New Roman" w:hAnsi="Times New Roman"/>
              </w:rPr>
              <w:t xml:space="preserve"> </w:t>
            </w:r>
            <w:proofErr w:type="spellStart"/>
            <w:r w:rsidR="00A150C8">
              <w:rPr>
                <w:rFonts w:ascii="Times New Roman" w:hAnsi="Times New Roman"/>
              </w:rPr>
              <w:t>Duyên</w:t>
            </w:r>
            <w:proofErr w:type="spellEnd"/>
          </w:p>
          <w:p w14:paraId="6E2DCC69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Hội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Trung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tâm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thông</w:t>
            </w:r>
            <w:proofErr w:type="spellEnd"/>
            <w:r w:rsidRPr="000D0E0B">
              <w:rPr>
                <w:rFonts w:ascii="Times New Roman" w:hAnsi="Times New Roman"/>
              </w:rPr>
              <w:t xml:space="preserve"> tin </w:t>
            </w:r>
            <w:proofErr w:type="spellStart"/>
            <w:r w:rsidRPr="000D0E0B">
              <w:rPr>
                <w:rFonts w:ascii="Times New Roman" w:hAnsi="Times New Roman"/>
              </w:rPr>
              <w:t>chỉ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huy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Công</w:t>
            </w:r>
            <w:proofErr w:type="spellEnd"/>
            <w:r w:rsidRPr="000D0E0B">
              <w:rPr>
                <w:rFonts w:ascii="Times New Roman" w:hAnsi="Times New Roman"/>
              </w:rPr>
              <w:t xml:space="preserve"> an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6E07CC81" w14:textId="066CE1C6" w:rsidR="006E762E" w:rsidRPr="000D0E0B" w:rsidRDefault="001F44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 w:rsidRPr="000D0E0B">
              <w:rPr>
                <w:rFonts w:ascii="Times New Roman" w:hAnsi="Times New Roman"/>
              </w:rPr>
              <w:t>(</w:t>
            </w:r>
            <w:proofErr w:type="spellStart"/>
            <w:r w:rsidR="00141FAB" w:rsidRPr="000D0E0B">
              <w:rPr>
                <w:rFonts w:ascii="Times New Roman" w:hAnsi="Times New Roman"/>
              </w:rPr>
              <w:t>Ghi</w:t>
            </w:r>
            <w:proofErr w:type="spellEnd"/>
            <w:r w:rsidR="00141FA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41FAB" w:rsidRPr="000D0E0B">
              <w:rPr>
                <w:rFonts w:ascii="Times New Roman" w:hAnsi="Times New Roman"/>
              </w:rPr>
              <w:t>chú</w:t>
            </w:r>
            <w:proofErr w:type="spellEnd"/>
            <w:r w:rsidRPr="000D0E0B">
              <w:rPr>
                <w:rFonts w:ascii="Times New Roman" w:hAnsi="Times New Roman"/>
              </w:rPr>
              <w:t>:</w:t>
            </w:r>
            <w:r w:rsidR="00141FAB" w:rsidRPr="000D0E0B">
              <w:rPr>
                <w:rFonts w:ascii="Times New Roman" w:hAnsi="Times New Roman"/>
              </w:rPr>
              <w:t xml:space="preserve"> Theo </w:t>
            </w:r>
            <w:proofErr w:type="spellStart"/>
            <w:r w:rsidR="00141FAB" w:rsidRPr="000D0E0B">
              <w:rPr>
                <w:rFonts w:ascii="Times New Roman" w:hAnsi="Times New Roman"/>
              </w:rPr>
              <w:t>Quyết</w:t>
            </w:r>
            <w:proofErr w:type="spellEnd"/>
            <w:r w:rsidR="00141FA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41FAB" w:rsidRPr="000D0E0B">
              <w:rPr>
                <w:rFonts w:ascii="Times New Roman" w:hAnsi="Times New Roman"/>
              </w:rPr>
              <w:t>định</w:t>
            </w:r>
            <w:proofErr w:type="spellEnd"/>
            <w:r w:rsidR="00141FAB"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="00141FAB" w:rsidRPr="000D0E0B">
              <w:rPr>
                <w:rFonts w:ascii="Times New Roman" w:hAnsi="Times New Roman"/>
              </w:rPr>
              <w:t>số</w:t>
            </w:r>
            <w:proofErr w:type="spellEnd"/>
            <w:r w:rsidR="00141FAB" w:rsidRPr="000D0E0B">
              <w:rPr>
                <w:rFonts w:ascii="Times New Roman" w:hAnsi="Times New Roman"/>
              </w:rPr>
              <w:t xml:space="preserve"> 1908/QĐ-UBND </w:t>
            </w:r>
            <w:proofErr w:type="spellStart"/>
            <w:r w:rsidR="00141FAB" w:rsidRPr="000D0E0B">
              <w:rPr>
                <w:rFonts w:ascii="Times New Roman" w:hAnsi="Times New Roman"/>
              </w:rPr>
              <w:t>ngày</w:t>
            </w:r>
            <w:proofErr w:type="spellEnd"/>
            <w:r w:rsidR="00141FAB" w:rsidRPr="000D0E0B">
              <w:rPr>
                <w:rFonts w:ascii="Times New Roman" w:hAnsi="Times New Roman"/>
              </w:rPr>
              <w:t xml:space="preserve"> 21/7/2023 </w:t>
            </w:r>
            <w:proofErr w:type="spellStart"/>
            <w:r w:rsidR="00141FAB" w:rsidRPr="000D0E0B">
              <w:rPr>
                <w:rFonts w:ascii="Times New Roman" w:hAnsi="Times New Roman"/>
              </w:rPr>
              <w:t>của</w:t>
            </w:r>
            <w:proofErr w:type="spellEnd"/>
            <w:r w:rsidR="00141FAB"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="00141FAB" w:rsidRPr="000D0E0B">
              <w:rPr>
                <w:rFonts w:ascii="Times New Roman" w:hAnsi="Times New Roman"/>
              </w:rPr>
              <w:t>tỉnh</w:t>
            </w:r>
            <w:proofErr w:type="spellEnd"/>
            <w:r w:rsidR="00141FAB" w:rsidRPr="000D0E0B">
              <w:rPr>
                <w:rFonts w:ascii="Times New Roman" w:hAnsi="Times New Roman"/>
              </w:rPr>
              <w:t>).</w:t>
            </w:r>
          </w:p>
          <w:p w14:paraId="17ED16F6" w14:textId="77777777" w:rsidR="006E762E" w:rsidRPr="00D47E44" w:rsidRDefault="006E762E" w:rsidP="0001788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62E" w14:paraId="7DFDEA2E" w14:textId="77777777">
        <w:trPr>
          <w:trHeight w:val="20"/>
        </w:trPr>
        <w:tc>
          <w:tcPr>
            <w:tcW w:w="850" w:type="dxa"/>
            <w:vAlign w:val="center"/>
          </w:tcPr>
          <w:p w14:paraId="14EFBAC3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763237AB" w14:textId="3DDE9CAF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 - </w:t>
            </w:r>
            <w:r w:rsidRPr="000D0E0B">
              <w:rPr>
                <w:rFonts w:ascii="Times New Roman" w:hAnsi="Times New Roman"/>
                <w:b/>
              </w:rPr>
              <w:t xml:space="preserve">13:45: </w:t>
            </w:r>
            <w:proofErr w:type="spellStart"/>
            <w:r w:rsidRPr="000D0E0B">
              <w:rPr>
                <w:rFonts w:ascii="Times New Roman" w:hAnsi="Times New Roman"/>
                <w:b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cổ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Gia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7F8E842B" w14:textId="08729068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tịch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Thường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trực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- Mai </w:t>
            </w:r>
            <w:proofErr w:type="spellStart"/>
            <w:r w:rsidRPr="000D0E0B">
              <w:rPr>
                <w:rFonts w:ascii="Times New Roman" w:hAnsi="Times New Roman"/>
              </w:rPr>
              <w:t>Hùng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Dũng</w:t>
            </w:r>
            <w:proofErr w:type="spellEnd"/>
          </w:p>
          <w:p w14:paraId="197158F0" w14:textId="2E1A894C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2C6DB7A5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Khách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2FB6418F" w14:textId="77777777" w:rsidR="006E762E" w:rsidRPr="000D0E0B" w:rsidRDefault="006E762E" w:rsidP="0001788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E762E" w14:paraId="5C9A19C0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10DE1BF" w14:textId="77777777" w:rsidR="006E762E" w:rsidRPr="000D0E0B" w:rsidRDefault="00141FAB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  <w:b/>
              </w:rPr>
              <w:t>Thứ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18/04/2024</w:t>
            </w:r>
          </w:p>
        </w:tc>
      </w:tr>
      <w:tr w:rsidR="006E762E" w14:paraId="7F0F9398" w14:textId="77777777">
        <w:trPr>
          <w:trHeight w:val="20"/>
        </w:trPr>
        <w:tc>
          <w:tcPr>
            <w:tcW w:w="850" w:type="dxa"/>
            <w:vAlign w:val="center"/>
          </w:tcPr>
          <w:p w14:paraId="1EDAD1E3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BB2C3F6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 - </w:t>
            </w:r>
            <w:r w:rsidRPr="000D0E0B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0D0E0B">
              <w:rPr>
                <w:rFonts w:ascii="Times New Roman" w:hAnsi="Times New Roman"/>
                <w:b/>
              </w:rPr>
              <w:t>Dự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Giỗ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Hùng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Vương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4148DAF" w14:textId="1DB84975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tịch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Võ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Minh; </w:t>
            </w:r>
            <w:proofErr w:type="spellStart"/>
            <w:r w:rsidRPr="000D0E0B">
              <w:rPr>
                <w:rFonts w:ascii="Times New Roman" w:hAnsi="Times New Roman"/>
              </w:rPr>
              <w:t>Các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UBND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</w:p>
          <w:p w14:paraId="438C39D5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Toàn</w:t>
            </w:r>
            <w:proofErr w:type="spellEnd"/>
          </w:p>
          <w:p w14:paraId="75937040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Bảo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tàng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tỉnh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34463938" w14:textId="762A013D" w:rsidR="006E762E" w:rsidRPr="00017887" w:rsidRDefault="00AF3714" w:rsidP="00F002BE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7887">
              <w:rPr>
                <w:rFonts w:ascii="Times New Roman" w:hAnsi="Times New Roman"/>
                <w:b/>
                <w:bCs/>
              </w:rPr>
              <w:t xml:space="preserve">-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nghỉ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giỗ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Hùng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Vương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2024 (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98/TB-UBND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11/4/2024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141FAB" w:rsidRPr="0001788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141FAB" w:rsidRPr="00017887">
              <w:rPr>
                <w:rFonts w:ascii="Times New Roman" w:hAnsi="Times New Roman"/>
                <w:b/>
                <w:bCs/>
              </w:rPr>
              <w:t>).</w:t>
            </w:r>
          </w:p>
          <w:p w14:paraId="050DD777" w14:textId="77777777" w:rsidR="006E762E" w:rsidRPr="000D0E0B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62E" w14:paraId="4D485206" w14:textId="77777777">
        <w:trPr>
          <w:trHeight w:val="20"/>
        </w:trPr>
        <w:tc>
          <w:tcPr>
            <w:tcW w:w="850" w:type="dxa"/>
            <w:vAlign w:val="center"/>
          </w:tcPr>
          <w:p w14:paraId="139E243C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4E0C892" w14:textId="0EB7C570" w:rsidR="006E762E" w:rsidRPr="00017887" w:rsidRDefault="000D6C59" w:rsidP="00F002BE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nghỉ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giỗ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Hùng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Vương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2024 (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98/TB-UBND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11/4/2024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Pr="0001788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017887">
              <w:rPr>
                <w:rFonts w:ascii="Times New Roman" w:hAnsi="Times New Roman"/>
                <w:b/>
                <w:bCs/>
              </w:rPr>
              <w:t>).</w:t>
            </w:r>
          </w:p>
          <w:p w14:paraId="2E7B5A6A" w14:textId="77777777" w:rsidR="006E762E" w:rsidRPr="000D0E0B" w:rsidRDefault="006E7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62E" w14:paraId="3A998B15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A7F8EE3" w14:textId="77777777" w:rsidR="006E762E" w:rsidRPr="000D0E0B" w:rsidRDefault="00141FAB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  <w:b/>
              </w:rPr>
              <w:t>Thứ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Sáu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19/04/2024</w:t>
            </w:r>
          </w:p>
        </w:tc>
      </w:tr>
      <w:tr w:rsidR="006E762E" w14:paraId="17F58761" w14:textId="77777777">
        <w:trPr>
          <w:trHeight w:val="20"/>
        </w:trPr>
        <w:tc>
          <w:tcPr>
            <w:tcW w:w="850" w:type="dxa"/>
            <w:vAlign w:val="center"/>
          </w:tcPr>
          <w:p w14:paraId="2F797EB2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2C0BAA62" w14:textId="77777777" w:rsidR="00616384" w:rsidRPr="00247603" w:rsidRDefault="00616384" w:rsidP="00616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7603">
              <w:rPr>
                <w:rFonts w:ascii="Times New Roman" w:hAnsi="Times New Roman"/>
                <w:b/>
                <w:bCs/>
              </w:rPr>
              <w:t xml:space="preserve">- 08:00: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tưởng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đức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phong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Minh </w:t>
            </w:r>
            <w:proofErr w:type="spellStart"/>
            <w:r w:rsidRPr="00247603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247603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6942E11" w14:textId="77777777" w:rsidR="00616384" w:rsidRPr="000D0E0B" w:rsidRDefault="00616384" w:rsidP="006163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0DB8326C" w14:textId="77777777" w:rsidR="00616384" w:rsidRDefault="00616384" w:rsidP="006163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E731074" w14:textId="77777777" w:rsidR="00616384" w:rsidRPr="000D0E0B" w:rsidRDefault="00616384" w:rsidP="006163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4F4B2D52" w14:textId="77777777" w:rsidR="00616384" w:rsidRPr="000D0E0B" w:rsidRDefault="00616384" w:rsidP="0061638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ĐUK.</w:t>
            </w:r>
          </w:p>
          <w:p w14:paraId="5078F2D1" w14:textId="77777777" w:rsidR="006E762E" w:rsidRPr="000D0E0B" w:rsidRDefault="006E762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B08226D" w14:textId="77777777" w:rsidR="006E762E" w:rsidRPr="000D0E0B" w:rsidRDefault="00141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0E0B">
              <w:rPr>
                <w:rFonts w:ascii="Times New Roman" w:hAnsi="Times New Roman"/>
              </w:rPr>
              <w:t xml:space="preserve">- </w:t>
            </w:r>
            <w:proofErr w:type="spellStart"/>
            <w:r w:rsidRPr="000D0E0B">
              <w:rPr>
                <w:rFonts w:ascii="Times New Roman" w:hAnsi="Times New Roman"/>
                <w:b/>
              </w:rPr>
              <w:t>Cả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</w:rPr>
              <w:t>ngày</w:t>
            </w:r>
            <w:proofErr w:type="spellEnd"/>
            <w:r w:rsidRPr="000D0E0B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đảm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0D0E0B"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vì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 w:rsidRPr="000D0E0B">
              <w:rPr>
                <w:rFonts w:ascii="Times New Roman" w:hAnsi="Times New Roman"/>
                <w:b/>
                <w:bCs/>
              </w:rPr>
              <w:t xml:space="preserve"> An.</w:t>
            </w:r>
          </w:p>
          <w:p w14:paraId="121D9C06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Chủ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trì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Y </w:t>
            </w:r>
            <w:proofErr w:type="spellStart"/>
            <w:r w:rsidRPr="000D0E0B">
              <w:rPr>
                <w:rFonts w:ascii="Times New Roman" w:hAnsi="Times New Roman"/>
              </w:rPr>
              <w:t>tế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14F73F4A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phần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Phó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Giám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đốc</w:t>
            </w:r>
            <w:proofErr w:type="spellEnd"/>
            <w:r w:rsidRPr="000D0E0B">
              <w:rPr>
                <w:rFonts w:ascii="Times New Roman" w:hAnsi="Times New Roman"/>
              </w:rPr>
              <w:t xml:space="preserve"> Sở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Thanh </w:t>
            </w:r>
            <w:proofErr w:type="spellStart"/>
            <w:r w:rsidRPr="000D0E0B">
              <w:rPr>
                <w:rFonts w:ascii="Times New Roman" w:hAnsi="Times New Roman"/>
              </w:rPr>
              <w:t>Hà</w:t>
            </w:r>
            <w:proofErr w:type="spellEnd"/>
            <w:r w:rsidRPr="000D0E0B">
              <w:rPr>
                <w:rFonts w:ascii="Times New Roman" w:hAnsi="Times New Roman"/>
              </w:rPr>
              <w:t xml:space="preserve">, </w:t>
            </w:r>
            <w:proofErr w:type="spellStart"/>
            <w:r w:rsidRPr="000D0E0B">
              <w:rPr>
                <w:rFonts w:ascii="Times New Roman" w:hAnsi="Times New Roman"/>
              </w:rPr>
              <w:t>Chuyên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viên</w:t>
            </w:r>
            <w:proofErr w:type="spellEnd"/>
            <w:r w:rsidRPr="000D0E0B">
              <w:rPr>
                <w:rFonts w:ascii="Times New Roman" w:hAnsi="Times New Roman"/>
              </w:rPr>
              <w:t xml:space="preserve"> - </w:t>
            </w:r>
            <w:proofErr w:type="spellStart"/>
            <w:r w:rsidRPr="000D0E0B">
              <w:rPr>
                <w:rFonts w:ascii="Times New Roman" w:hAnsi="Times New Roman"/>
              </w:rPr>
              <w:t>Nguyễn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Hoàng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Quế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Trâm</w:t>
            </w:r>
            <w:proofErr w:type="spellEnd"/>
          </w:p>
          <w:p w14:paraId="6C43BAB2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Địa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điểm</w:t>
            </w:r>
            <w:proofErr w:type="spellEnd"/>
            <w:r w:rsidRPr="000D0E0B">
              <w:rPr>
                <w:rFonts w:ascii="Times New Roman" w:hAnsi="Times New Roman"/>
              </w:rPr>
              <w:t xml:space="preserve">: UBND </w:t>
            </w:r>
            <w:proofErr w:type="spellStart"/>
            <w:r w:rsidRPr="000D0E0B">
              <w:rPr>
                <w:rFonts w:ascii="Times New Roman" w:hAnsi="Times New Roman"/>
              </w:rPr>
              <w:t>thành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phố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Thuận</w:t>
            </w:r>
            <w:proofErr w:type="spellEnd"/>
            <w:r w:rsidRPr="000D0E0B">
              <w:rPr>
                <w:rFonts w:ascii="Times New Roman" w:hAnsi="Times New Roman"/>
              </w:rPr>
              <w:t xml:space="preserve"> An</w:t>
            </w:r>
          </w:p>
          <w:p w14:paraId="7D5E1D12" w14:textId="77777777" w:rsidR="006E762E" w:rsidRPr="000D0E0B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0D0E0B">
              <w:rPr>
                <w:rFonts w:ascii="Times New Roman" w:hAnsi="Times New Roman"/>
              </w:rPr>
              <w:t>Phương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tiện</w:t>
            </w:r>
            <w:proofErr w:type="spellEnd"/>
            <w:r w:rsidRPr="000D0E0B">
              <w:rPr>
                <w:rFonts w:ascii="Times New Roman" w:hAnsi="Times New Roman"/>
              </w:rPr>
              <w:t xml:space="preserve">: </w:t>
            </w:r>
            <w:proofErr w:type="spellStart"/>
            <w:r w:rsidRPr="000D0E0B">
              <w:rPr>
                <w:rFonts w:ascii="Times New Roman" w:hAnsi="Times New Roman"/>
              </w:rPr>
              <w:t>Phối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hợp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Văn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phòng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Sở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bố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trí</w:t>
            </w:r>
            <w:proofErr w:type="spellEnd"/>
            <w:r w:rsidRPr="000D0E0B">
              <w:rPr>
                <w:rFonts w:ascii="Times New Roman" w:hAnsi="Times New Roman"/>
              </w:rPr>
              <w:t xml:space="preserve"> </w:t>
            </w:r>
            <w:proofErr w:type="spellStart"/>
            <w:r w:rsidRPr="000D0E0B">
              <w:rPr>
                <w:rFonts w:ascii="Times New Roman" w:hAnsi="Times New Roman"/>
              </w:rPr>
              <w:t>xe</w:t>
            </w:r>
            <w:proofErr w:type="spellEnd"/>
            <w:r w:rsidRPr="000D0E0B">
              <w:rPr>
                <w:rFonts w:ascii="Times New Roman" w:hAnsi="Times New Roman"/>
              </w:rPr>
              <w:t>.</w:t>
            </w:r>
          </w:p>
          <w:p w14:paraId="40DA7634" w14:textId="77777777" w:rsidR="006E762E" w:rsidRPr="000D0E0B" w:rsidRDefault="006E762E" w:rsidP="00DC142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E762E" w14:paraId="6CAF9377" w14:textId="77777777">
        <w:trPr>
          <w:trHeight w:val="20"/>
        </w:trPr>
        <w:tc>
          <w:tcPr>
            <w:tcW w:w="850" w:type="dxa"/>
            <w:vAlign w:val="center"/>
          </w:tcPr>
          <w:p w14:paraId="41574996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B3525F4" w14:textId="7306A3B2" w:rsidR="006E762E" w:rsidRDefault="00141F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Tọa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Chuỗi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".</w:t>
            </w:r>
          </w:p>
          <w:p w14:paraId="00FDE6DF" w14:textId="77777777" w:rsidR="006E762E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78EBBB3" w14:textId="529ED970" w:rsidR="006E762E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DC1422">
              <w:rPr>
                <w:rFonts w:ascii="Times New Roman" w:hAnsi="Times New Roman"/>
              </w:rPr>
              <w:t>Ủy</w:t>
            </w:r>
            <w:proofErr w:type="spellEnd"/>
            <w:r w:rsidR="00DC1422">
              <w:rPr>
                <w:rFonts w:ascii="Times New Roman" w:hAnsi="Times New Roman"/>
              </w:rPr>
              <w:t xml:space="preserve"> </w:t>
            </w:r>
            <w:proofErr w:type="spellStart"/>
            <w:r w:rsidR="00DC1422">
              <w:rPr>
                <w:rFonts w:ascii="Times New Roman" w:hAnsi="Times New Roman"/>
              </w:rPr>
              <w:t>quyền</w:t>
            </w:r>
            <w:proofErr w:type="spellEnd"/>
            <w:r w:rsidR="00DC142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C1422">
              <w:rPr>
                <w:rFonts w:ascii="Times New Roman" w:hAnsi="Times New Roman"/>
              </w:rPr>
              <w:t xml:space="preserve">TTXT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Trọng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29C38ED5" w14:textId="77777777" w:rsidR="006E762E" w:rsidRDefault="00141F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36,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13C44C4B" w14:textId="77777777" w:rsidR="006E762E" w:rsidRDefault="006E762E" w:rsidP="0074458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E762E" w14:paraId="2656D94A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6B91B3E" w14:textId="77777777" w:rsidR="006E762E" w:rsidRDefault="00141FAB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20/04/2024</w:t>
            </w:r>
          </w:p>
        </w:tc>
      </w:tr>
      <w:tr w:rsidR="006E762E" w14:paraId="64FD9D29" w14:textId="77777777">
        <w:trPr>
          <w:trHeight w:val="20"/>
        </w:trPr>
        <w:tc>
          <w:tcPr>
            <w:tcW w:w="850" w:type="dxa"/>
            <w:vAlign w:val="center"/>
          </w:tcPr>
          <w:p w14:paraId="6CDAB576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3281B05A" w14:textId="77777777" w:rsidR="006E762E" w:rsidRDefault="00141FAB" w:rsidP="00B025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E7476C7" w14:textId="11B04632" w:rsidR="00B025E9" w:rsidRDefault="00B025E9" w:rsidP="00B025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62E" w14:paraId="2EBE5221" w14:textId="77777777">
        <w:trPr>
          <w:trHeight w:val="20"/>
        </w:trPr>
        <w:tc>
          <w:tcPr>
            <w:tcW w:w="850" w:type="dxa"/>
            <w:vAlign w:val="center"/>
          </w:tcPr>
          <w:p w14:paraId="70832B2C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31C2BCB" w14:textId="77777777" w:rsidR="006E762E" w:rsidRDefault="0014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AC911D8" w14:textId="77777777" w:rsidR="006E762E" w:rsidRDefault="006E7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62E" w14:paraId="74A486E3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56617A7A" w14:textId="77777777" w:rsidR="006E762E" w:rsidRDefault="00141FAB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21/04/2024</w:t>
            </w:r>
          </w:p>
        </w:tc>
      </w:tr>
      <w:tr w:rsidR="006E762E" w14:paraId="7005F591" w14:textId="77777777">
        <w:trPr>
          <w:trHeight w:val="20"/>
        </w:trPr>
        <w:tc>
          <w:tcPr>
            <w:tcW w:w="850" w:type="dxa"/>
            <w:vAlign w:val="center"/>
          </w:tcPr>
          <w:p w14:paraId="66D7BA3C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7D106EBA" w14:textId="77777777" w:rsidR="006E762E" w:rsidRDefault="0014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A74DB17" w14:textId="77777777" w:rsidR="006E762E" w:rsidRDefault="006E7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62E" w14:paraId="2E483C80" w14:textId="77777777">
        <w:trPr>
          <w:trHeight w:val="20"/>
        </w:trPr>
        <w:tc>
          <w:tcPr>
            <w:tcW w:w="850" w:type="dxa"/>
            <w:vAlign w:val="center"/>
          </w:tcPr>
          <w:p w14:paraId="2FAAB164" w14:textId="77777777" w:rsidR="006E762E" w:rsidRDefault="00141FA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42640A97" w14:textId="77777777" w:rsidR="006E762E" w:rsidRDefault="0014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2F724B7" w14:textId="77777777" w:rsidR="006E762E" w:rsidRDefault="006E7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45C0EF" w14:textId="77777777" w:rsidR="006E762E" w:rsidRDefault="00141FAB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30760C6" w14:textId="77777777" w:rsidR="006E762E" w:rsidRDefault="00141FAB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D185E80" w14:textId="77777777" w:rsidR="006E762E" w:rsidRDefault="00141FAB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5261"/>
      </w:tblGrid>
      <w:tr w:rsidR="006E762E" w14:paraId="1C5F390D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5AEE34C8" w14:textId="77777777" w:rsidR="006E762E" w:rsidRDefault="006E762E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F6BC63A" w14:textId="77777777" w:rsidR="006E762E" w:rsidRDefault="00141FAB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64A09CA6" w14:textId="77777777" w:rsidR="006E762E" w:rsidRDefault="00141FAB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0A676A2" w14:textId="77777777" w:rsidR="006E762E" w:rsidRDefault="00141FAB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D21CEAA" w14:textId="77777777" w:rsidR="006E762E" w:rsidRDefault="00141FAB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50210DF" w14:textId="77777777" w:rsidR="006E762E" w:rsidRDefault="00141FAB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B4E1A6F" w14:textId="77777777" w:rsidR="006E762E" w:rsidRDefault="00141FAB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1E58E733" w14:textId="77777777" w:rsidR="006E762E" w:rsidRDefault="006E762E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3AA3EF5" w14:textId="77777777" w:rsidR="006E762E" w:rsidRDefault="00141FAB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TL. GIÁM ĐỐC</w:t>
            </w:r>
          </w:p>
          <w:p w14:paraId="453E1605" w14:textId="77777777" w:rsidR="006E762E" w:rsidRDefault="00141FAB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CHÁNH VĂN PHÒNG</w:t>
            </w:r>
          </w:p>
          <w:p w14:paraId="79DF8F8F" w14:textId="77777777" w:rsidR="006E762E" w:rsidRDefault="006E762E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109367AC" w14:textId="77777777" w:rsidR="006E762E" w:rsidRDefault="006E762E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01FCFBBE" w14:textId="77777777" w:rsidR="006E762E" w:rsidRDefault="006E762E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61525BB9" w14:textId="77777777" w:rsidR="006E762E" w:rsidRDefault="006E762E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2F95AECA" w14:textId="77777777" w:rsidR="006E762E" w:rsidRDefault="00141FAB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Danh</w:t>
            </w:r>
            <w:proofErr w:type="spellEnd"/>
          </w:p>
        </w:tc>
      </w:tr>
    </w:tbl>
    <w:p w14:paraId="0C1C6E02" w14:textId="77777777" w:rsidR="006E762E" w:rsidRDefault="006E762E">
      <w:pPr>
        <w:spacing w:after="120"/>
      </w:pPr>
    </w:p>
    <w:sectPr w:rsidR="006E762E" w:rsidSect="000B716C">
      <w:pgSz w:w="11907" w:h="16839"/>
      <w:pgMar w:top="900" w:right="837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4039" w14:textId="77777777" w:rsidR="006F6E19" w:rsidRDefault="006F6E19">
      <w:pPr>
        <w:spacing w:line="240" w:lineRule="auto"/>
      </w:pPr>
      <w:r>
        <w:separator/>
      </w:r>
    </w:p>
  </w:endnote>
  <w:endnote w:type="continuationSeparator" w:id="0">
    <w:p w14:paraId="20BBD59D" w14:textId="77777777" w:rsidR="006F6E19" w:rsidRDefault="006F6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D433" w14:textId="77777777" w:rsidR="006F6E19" w:rsidRDefault="006F6E19">
      <w:pPr>
        <w:spacing w:after="0"/>
      </w:pPr>
      <w:r>
        <w:separator/>
      </w:r>
    </w:p>
  </w:footnote>
  <w:footnote w:type="continuationSeparator" w:id="0">
    <w:p w14:paraId="501A655F" w14:textId="77777777" w:rsidR="006F6E19" w:rsidRDefault="006F6E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17887"/>
    <w:rsid w:val="000353D2"/>
    <w:rsid w:val="00043795"/>
    <w:rsid w:val="00044E48"/>
    <w:rsid w:val="000466A2"/>
    <w:rsid w:val="00047330"/>
    <w:rsid w:val="0005206E"/>
    <w:rsid w:val="00053F47"/>
    <w:rsid w:val="00063E21"/>
    <w:rsid w:val="00086C61"/>
    <w:rsid w:val="00093709"/>
    <w:rsid w:val="00094AF1"/>
    <w:rsid w:val="000A3954"/>
    <w:rsid w:val="000B4D32"/>
    <w:rsid w:val="000B62B4"/>
    <w:rsid w:val="000B716C"/>
    <w:rsid w:val="000C1CD5"/>
    <w:rsid w:val="000C2BDD"/>
    <w:rsid w:val="000C5218"/>
    <w:rsid w:val="000D0335"/>
    <w:rsid w:val="000D0E0B"/>
    <w:rsid w:val="000D19B8"/>
    <w:rsid w:val="000D6C59"/>
    <w:rsid w:val="000E224E"/>
    <w:rsid w:val="000E7D65"/>
    <w:rsid w:val="00135061"/>
    <w:rsid w:val="001363A3"/>
    <w:rsid w:val="00141FAB"/>
    <w:rsid w:val="00174647"/>
    <w:rsid w:val="00175C77"/>
    <w:rsid w:val="00195E74"/>
    <w:rsid w:val="001A0888"/>
    <w:rsid w:val="001A2C18"/>
    <w:rsid w:val="001C182F"/>
    <w:rsid w:val="001D0861"/>
    <w:rsid w:val="001D6063"/>
    <w:rsid w:val="001D6AC1"/>
    <w:rsid w:val="001D7250"/>
    <w:rsid w:val="001E7502"/>
    <w:rsid w:val="001F44AF"/>
    <w:rsid w:val="001F4B25"/>
    <w:rsid w:val="00204259"/>
    <w:rsid w:val="0020453E"/>
    <w:rsid w:val="0020583D"/>
    <w:rsid w:val="00214743"/>
    <w:rsid w:val="00214BE5"/>
    <w:rsid w:val="00224DD9"/>
    <w:rsid w:val="00230D01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A64AE"/>
    <w:rsid w:val="002C0866"/>
    <w:rsid w:val="002C15E4"/>
    <w:rsid w:val="002D2342"/>
    <w:rsid w:val="002D46D3"/>
    <w:rsid w:val="002E3C40"/>
    <w:rsid w:val="002F150D"/>
    <w:rsid w:val="002F314A"/>
    <w:rsid w:val="002F3AAC"/>
    <w:rsid w:val="002F7296"/>
    <w:rsid w:val="00314AA4"/>
    <w:rsid w:val="0032679A"/>
    <w:rsid w:val="00360B8C"/>
    <w:rsid w:val="00361091"/>
    <w:rsid w:val="00366D95"/>
    <w:rsid w:val="00371C1A"/>
    <w:rsid w:val="003755F7"/>
    <w:rsid w:val="00384266"/>
    <w:rsid w:val="003A3B70"/>
    <w:rsid w:val="003C4E0E"/>
    <w:rsid w:val="003C72E5"/>
    <w:rsid w:val="003D16D3"/>
    <w:rsid w:val="003D1F1D"/>
    <w:rsid w:val="003D276C"/>
    <w:rsid w:val="003D6DAA"/>
    <w:rsid w:val="003D7AF5"/>
    <w:rsid w:val="003E1AFB"/>
    <w:rsid w:val="003E7AD2"/>
    <w:rsid w:val="003F211D"/>
    <w:rsid w:val="003F40A8"/>
    <w:rsid w:val="00401201"/>
    <w:rsid w:val="00412C2E"/>
    <w:rsid w:val="00422842"/>
    <w:rsid w:val="00425CBF"/>
    <w:rsid w:val="00452857"/>
    <w:rsid w:val="00462C7A"/>
    <w:rsid w:val="00464B28"/>
    <w:rsid w:val="00466742"/>
    <w:rsid w:val="0047697C"/>
    <w:rsid w:val="004803EB"/>
    <w:rsid w:val="00482D94"/>
    <w:rsid w:val="004A3C6B"/>
    <w:rsid w:val="004B3EFA"/>
    <w:rsid w:val="004B50A5"/>
    <w:rsid w:val="004D6DA6"/>
    <w:rsid w:val="004E1AA8"/>
    <w:rsid w:val="004F119F"/>
    <w:rsid w:val="004F25D1"/>
    <w:rsid w:val="004F7328"/>
    <w:rsid w:val="00501179"/>
    <w:rsid w:val="00504AE9"/>
    <w:rsid w:val="0050764C"/>
    <w:rsid w:val="005118C7"/>
    <w:rsid w:val="005137F1"/>
    <w:rsid w:val="00523AF2"/>
    <w:rsid w:val="00531DCF"/>
    <w:rsid w:val="00533CF5"/>
    <w:rsid w:val="00534C0A"/>
    <w:rsid w:val="00535ADF"/>
    <w:rsid w:val="005378D4"/>
    <w:rsid w:val="00546593"/>
    <w:rsid w:val="005767DD"/>
    <w:rsid w:val="005800B9"/>
    <w:rsid w:val="00586D5D"/>
    <w:rsid w:val="0059695E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3106"/>
    <w:rsid w:val="00616384"/>
    <w:rsid w:val="0061668E"/>
    <w:rsid w:val="00620103"/>
    <w:rsid w:val="00621671"/>
    <w:rsid w:val="006267E0"/>
    <w:rsid w:val="00627D8C"/>
    <w:rsid w:val="006333A6"/>
    <w:rsid w:val="006419B3"/>
    <w:rsid w:val="00650042"/>
    <w:rsid w:val="00655AA1"/>
    <w:rsid w:val="00664C84"/>
    <w:rsid w:val="00683B30"/>
    <w:rsid w:val="00683B5D"/>
    <w:rsid w:val="006849E3"/>
    <w:rsid w:val="006938D4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E762E"/>
    <w:rsid w:val="006F67D7"/>
    <w:rsid w:val="006F6E19"/>
    <w:rsid w:val="006F76CD"/>
    <w:rsid w:val="00703EEA"/>
    <w:rsid w:val="00706D2A"/>
    <w:rsid w:val="007123C6"/>
    <w:rsid w:val="00723A9D"/>
    <w:rsid w:val="007418CD"/>
    <w:rsid w:val="00744588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B6D5E"/>
    <w:rsid w:val="007C0CE3"/>
    <w:rsid w:val="007E09A4"/>
    <w:rsid w:val="007E0A9F"/>
    <w:rsid w:val="007E3A71"/>
    <w:rsid w:val="007E730B"/>
    <w:rsid w:val="00800ECB"/>
    <w:rsid w:val="00810DE2"/>
    <w:rsid w:val="008136CF"/>
    <w:rsid w:val="00813802"/>
    <w:rsid w:val="00813E1A"/>
    <w:rsid w:val="00816387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A493D"/>
    <w:rsid w:val="008A57C4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83921"/>
    <w:rsid w:val="00994FCB"/>
    <w:rsid w:val="009A0963"/>
    <w:rsid w:val="009A1D5A"/>
    <w:rsid w:val="009A550D"/>
    <w:rsid w:val="009A6936"/>
    <w:rsid w:val="009B1961"/>
    <w:rsid w:val="009B40F6"/>
    <w:rsid w:val="009B520D"/>
    <w:rsid w:val="009B6099"/>
    <w:rsid w:val="009C02EB"/>
    <w:rsid w:val="009D0F73"/>
    <w:rsid w:val="009F71F6"/>
    <w:rsid w:val="009F76A9"/>
    <w:rsid w:val="00A01C15"/>
    <w:rsid w:val="00A075DA"/>
    <w:rsid w:val="00A150C8"/>
    <w:rsid w:val="00A21287"/>
    <w:rsid w:val="00A268A5"/>
    <w:rsid w:val="00A27E3B"/>
    <w:rsid w:val="00A42EB7"/>
    <w:rsid w:val="00A51E32"/>
    <w:rsid w:val="00A64F40"/>
    <w:rsid w:val="00A75E15"/>
    <w:rsid w:val="00A77948"/>
    <w:rsid w:val="00A842FC"/>
    <w:rsid w:val="00AA0DAD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18C0"/>
    <w:rsid w:val="00AF3714"/>
    <w:rsid w:val="00AF4C62"/>
    <w:rsid w:val="00AF5581"/>
    <w:rsid w:val="00B025E9"/>
    <w:rsid w:val="00B03833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42B14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A1A45"/>
    <w:rsid w:val="00CA3FF5"/>
    <w:rsid w:val="00CB1CB5"/>
    <w:rsid w:val="00CD1272"/>
    <w:rsid w:val="00CD7B57"/>
    <w:rsid w:val="00CE78C8"/>
    <w:rsid w:val="00D0361E"/>
    <w:rsid w:val="00D07D78"/>
    <w:rsid w:val="00D1564D"/>
    <w:rsid w:val="00D20113"/>
    <w:rsid w:val="00D24C19"/>
    <w:rsid w:val="00D27E4A"/>
    <w:rsid w:val="00D30CD6"/>
    <w:rsid w:val="00D31B41"/>
    <w:rsid w:val="00D475BC"/>
    <w:rsid w:val="00D47E44"/>
    <w:rsid w:val="00D501EB"/>
    <w:rsid w:val="00D55DD3"/>
    <w:rsid w:val="00D72629"/>
    <w:rsid w:val="00D73F21"/>
    <w:rsid w:val="00D76A0F"/>
    <w:rsid w:val="00D84F17"/>
    <w:rsid w:val="00D8677A"/>
    <w:rsid w:val="00D87B94"/>
    <w:rsid w:val="00D90CF0"/>
    <w:rsid w:val="00DA1F0D"/>
    <w:rsid w:val="00DA26FC"/>
    <w:rsid w:val="00DB7442"/>
    <w:rsid w:val="00DC1422"/>
    <w:rsid w:val="00DC475D"/>
    <w:rsid w:val="00DF6D87"/>
    <w:rsid w:val="00DF76A1"/>
    <w:rsid w:val="00E14376"/>
    <w:rsid w:val="00E17472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703D4"/>
    <w:rsid w:val="00E72D41"/>
    <w:rsid w:val="00E80ECB"/>
    <w:rsid w:val="00E8437A"/>
    <w:rsid w:val="00E85089"/>
    <w:rsid w:val="00EB16BB"/>
    <w:rsid w:val="00EB7FDC"/>
    <w:rsid w:val="00EC2FCC"/>
    <w:rsid w:val="00ED75C1"/>
    <w:rsid w:val="00EE524B"/>
    <w:rsid w:val="00EF2099"/>
    <w:rsid w:val="00EF6686"/>
    <w:rsid w:val="00F002BE"/>
    <w:rsid w:val="00F030AA"/>
    <w:rsid w:val="00F04516"/>
    <w:rsid w:val="00F1003D"/>
    <w:rsid w:val="00F354CC"/>
    <w:rsid w:val="00F3580A"/>
    <w:rsid w:val="00F36000"/>
    <w:rsid w:val="00F43BA5"/>
    <w:rsid w:val="00F512B8"/>
    <w:rsid w:val="00F52F93"/>
    <w:rsid w:val="00F5345E"/>
    <w:rsid w:val="00F54F1E"/>
    <w:rsid w:val="00F723D3"/>
    <w:rsid w:val="00F82FD7"/>
    <w:rsid w:val="00F8530E"/>
    <w:rsid w:val="00F876EE"/>
    <w:rsid w:val="00FA0E35"/>
    <w:rsid w:val="00FB12D5"/>
    <w:rsid w:val="00FB1C17"/>
    <w:rsid w:val="00FB5BB8"/>
    <w:rsid w:val="00FC486A"/>
    <w:rsid w:val="00FC7121"/>
    <w:rsid w:val="00FC7296"/>
    <w:rsid w:val="00FD3FE3"/>
    <w:rsid w:val="00FD7388"/>
    <w:rsid w:val="26347A30"/>
    <w:rsid w:val="2934220E"/>
    <w:rsid w:val="29397B9F"/>
    <w:rsid w:val="384E136E"/>
    <w:rsid w:val="53F7624D"/>
    <w:rsid w:val="569B7FF8"/>
    <w:rsid w:val="5D227431"/>
    <w:rsid w:val="6942333C"/>
    <w:rsid w:val="74DB6E46"/>
    <w:rsid w:val="7C5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E61434"/>
  <w15:docId w15:val="{637AEF1C-A4F9-47A2-8CB0-0CE09DC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qFormat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363</TotalTime>
  <Pages>7</Pages>
  <Words>2652</Words>
  <Characters>15120</Characters>
  <Application>Microsoft Office Word</Application>
  <DocSecurity>0</DocSecurity>
  <Lines>126</Lines>
  <Paragraphs>35</Paragraphs>
  <ScaleCrop>false</ScaleCrop>
  <Company>sodifrance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93</cp:revision>
  <dcterms:created xsi:type="dcterms:W3CDTF">2017-08-07T09:56:00Z</dcterms:created>
  <dcterms:modified xsi:type="dcterms:W3CDTF">2024-04-14T11:43:00Z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A5F110E6473F4596B6A53AA1076717F5_13</vt:lpwstr>
  </property>
</Properties>
</file>