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6097"/>
      </w:tblGrid>
      <w:tr w:rsidR="001E1F71" w14:paraId="6DCE8AE7" w14:textId="77777777">
        <w:trPr>
          <w:trHeight w:val="1252"/>
        </w:trPr>
        <w:tc>
          <w:tcPr>
            <w:tcW w:w="3713" w:type="dxa"/>
          </w:tcPr>
          <w:p w14:paraId="07534C98" w14:textId="77777777" w:rsidR="001E1F71" w:rsidRDefault="0002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21AE0CCE" w14:textId="77777777" w:rsidR="001E1F71" w:rsidRDefault="0002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2D2E0D69" w14:textId="77777777" w:rsidR="001E1F71" w:rsidRDefault="0002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43735A03" wp14:editId="3B51023A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LritIAAAAHAQAADwAAAAAAAAABACAAAAAiAAAAZHJzL2Rvd25yZXYueG1sUEsB&#10;AhQAFAAAAAgAh07iQJ9AVCHCAQAAkwMAAA4AAAAAAAAAAQAgAAAAIQ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5AC52F10" w14:textId="77777777" w:rsidR="001E1F71" w:rsidRDefault="0002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59AB624F" w14:textId="77777777" w:rsidR="001E1F71" w:rsidRDefault="001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1EE76750" w14:textId="77777777" w:rsidR="001E1F71" w:rsidRDefault="001E1F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7" w:type="dxa"/>
          </w:tcPr>
          <w:p w14:paraId="2E733025" w14:textId="77777777" w:rsidR="001E1F71" w:rsidRDefault="0002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140ACB3E" w14:textId="77777777" w:rsidR="001E1F71" w:rsidRDefault="0002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7D23CE28" w14:textId="77777777" w:rsidR="001E1F71" w:rsidRDefault="0002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2DCF3C72" wp14:editId="024E9EEF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61.75pt;margin-top:2.7pt;height:0pt;width:167.9pt;z-index:251660288;mso-width-relative:page;mso-height-relative:page;" filled="f" stroked="t" coordsize="21600,21600" o:gfxdata="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IILkdQAAAAHAQAADwAAAAAAAAABACAAAAAiAAAAZHJzL2Rvd25yZXYueG1s&#10;UEsBAhQAFAAAAAgAh07iQDyr8VXDAQAAlAMAAA4AAAAAAAAAAQAgAAAAIwEAAGRycy9lMm9Eb2Mu&#10;eG1sUEsFBgAAAAAGAAYAWQEAAF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61A8BD0E" w14:textId="77777777" w:rsidR="001E1F71" w:rsidRDefault="0002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2024</w:t>
            </w:r>
          </w:p>
          <w:p w14:paraId="2169AAEA" w14:textId="77777777" w:rsidR="001E1F71" w:rsidRDefault="001E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E1F71" w14:paraId="3F1417DB" w14:textId="77777777">
        <w:tc>
          <w:tcPr>
            <w:tcW w:w="10170" w:type="dxa"/>
            <w:gridSpan w:val="3"/>
          </w:tcPr>
          <w:p w14:paraId="27B3AD17" w14:textId="77777777" w:rsidR="001E1F71" w:rsidRDefault="00024778">
            <w:pPr>
              <w:spacing w:before="120" w:after="0" w:line="240" w:lineRule="auto"/>
              <w:ind w:left="43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330417DC" w14:textId="77777777" w:rsidR="001E1F71" w:rsidRDefault="00024778">
            <w:pPr>
              <w:spacing w:after="240" w:line="240" w:lineRule="auto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14,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01/4/2024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07/4/2024)</w:t>
            </w:r>
          </w:p>
        </w:tc>
      </w:tr>
    </w:tbl>
    <w:tbl>
      <w:tblPr>
        <w:tblStyle w:val="TableGrid"/>
        <w:tblW w:w="954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690"/>
      </w:tblGrid>
      <w:tr w:rsidR="001E1F71" w14:paraId="4777417C" w14:textId="77777777">
        <w:trPr>
          <w:trHeight w:val="20"/>
        </w:trPr>
        <w:tc>
          <w:tcPr>
            <w:tcW w:w="9540" w:type="dxa"/>
            <w:gridSpan w:val="2"/>
            <w:shd w:val="clear" w:color="auto" w:fill="D9D9D9" w:themeFill="background1" w:themeFillShade="D9"/>
            <w:vAlign w:val="center"/>
          </w:tcPr>
          <w:p w14:paraId="00E40A99" w14:textId="77777777" w:rsidR="001E1F71" w:rsidRDefault="0002477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01/04/2024</w:t>
            </w:r>
          </w:p>
        </w:tc>
      </w:tr>
      <w:tr w:rsidR="001E1F71" w14:paraId="470356B7" w14:textId="77777777">
        <w:trPr>
          <w:trHeight w:val="20"/>
        </w:trPr>
        <w:tc>
          <w:tcPr>
            <w:tcW w:w="850" w:type="dxa"/>
            <w:vAlign w:val="center"/>
          </w:tcPr>
          <w:p w14:paraId="45180AD7" w14:textId="77777777" w:rsidR="001E1F71" w:rsidRDefault="0002477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</w:tcPr>
          <w:p w14:paraId="0FBF1BF1" w14:textId="77777777" w:rsidR="001E1F71" w:rsidRDefault="000247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huyện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(01/4/2014-01/4/2024).</w:t>
            </w:r>
          </w:p>
          <w:p w14:paraId="319F96BD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Bắc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2668E40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436C12EE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Bắc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</w:p>
          <w:p w14:paraId="241EFA99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Ghi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chú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; Nam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Quần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tây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sơ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mi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thắt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Cavat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Nữ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Bộ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dài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truyền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thống</w:t>
            </w:r>
            <w:proofErr w:type="spellEnd"/>
          </w:p>
          <w:p w14:paraId="21608832" w14:textId="77777777" w:rsidR="00824C2F" w:rsidRDefault="00824C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246BFA7" w14:textId="010113C8" w:rsidR="001E1F71" w:rsidRDefault="00024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9:30: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máy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TNHH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Giấy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Kraft Vina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2021-2030,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tầm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nhìn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2050.</w:t>
            </w:r>
          </w:p>
          <w:p w14:paraId="0F331C66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6D52768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TP.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 xml:space="preserve">; CV Phan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KHĐT;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; Ban QL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KCN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TNHH </w:t>
            </w:r>
            <w:proofErr w:type="spellStart"/>
            <w:r>
              <w:rPr>
                <w:rFonts w:ascii="Times New Roman" w:hAnsi="Times New Roman"/>
              </w:rPr>
              <w:t>Giấy</w:t>
            </w:r>
            <w:proofErr w:type="spellEnd"/>
            <w:r>
              <w:rPr>
                <w:rFonts w:ascii="Times New Roman" w:hAnsi="Times New Roman"/>
              </w:rPr>
              <w:t xml:space="preserve"> Kraft Vina</w:t>
            </w:r>
          </w:p>
          <w:p w14:paraId="2A559D05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70033B35" w14:textId="6D3C29CE" w:rsidR="001E1F71" w:rsidRDefault="001E1F71" w:rsidP="00824C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1F71" w14:paraId="5A3D2A5B" w14:textId="77777777">
        <w:trPr>
          <w:trHeight w:val="20"/>
        </w:trPr>
        <w:tc>
          <w:tcPr>
            <w:tcW w:w="850" w:type="dxa"/>
            <w:vAlign w:val="center"/>
          </w:tcPr>
          <w:p w14:paraId="6622969A" w14:textId="77777777" w:rsidR="001E1F71" w:rsidRDefault="0002477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</w:tcPr>
          <w:p w14:paraId="57F86FE7" w14:textId="77777777" w:rsidR="001E1F71" w:rsidRPr="00B258DB" w:rsidRDefault="000247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58DB">
              <w:rPr>
                <w:rFonts w:ascii="Times New Roman" w:hAnsi="Times New Roman"/>
              </w:rPr>
              <w:t xml:space="preserve">- </w:t>
            </w:r>
            <w:r w:rsidRPr="00B258DB">
              <w:rPr>
                <w:rFonts w:ascii="Times New Roman" w:hAnsi="Times New Roman"/>
                <w:b/>
              </w:rPr>
              <w:t xml:space="preserve">14:00: </w:t>
            </w:r>
            <w:proofErr w:type="spellStart"/>
            <w:r w:rsidRPr="00B258DB">
              <w:rPr>
                <w:rFonts w:ascii="Times New Roman" w:hAnsi="Times New Roman"/>
                <w:b/>
              </w:rPr>
              <w:t>Dự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họp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nghe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báo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cáo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công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tác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chuẩn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bị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tổ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chức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Diễn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đàn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Horasis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Trung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Quốc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2024 (</w:t>
            </w:r>
            <w:proofErr w:type="spellStart"/>
            <w:r w:rsidRPr="00B258DB">
              <w:rPr>
                <w:rFonts w:ascii="Times New Roman" w:hAnsi="Times New Roman"/>
                <w:b/>
              </w:rPr>
              <w:t>Sở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Ngoại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vụ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phối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hợp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Tổng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công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ty </w:t>
            </w:r>
            <w:proofErr w:type="spellStart"/>
            <w:r w:rsidRPr="00B258DB">
              <w:rPr>
                <w:rFonts w:ascii="Times New Roman" w:hAnsi="Times New Roman"/>
                <w:b/>
              </w:rPr>
              <w:t>Becamex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chuẩn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bị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  <w:b/>
              </w:rPr>
              <w:t>nội</w:t>
            </w:r>
            <w:proofErr w:type="spellEnd"/>
            <w:r w:rsidRPr="00B258DB">
              <w:rPr>
                <w:rFonts w:ascii="Times New Roman" w:hAnsi="Times New Roman"/>
                <w:b/>
              </w:rPr>
              <w:t xml:space="preserve"> dung).</w:t>
            </w:r>
          </w:p>
          <w:p w14:paraId="70E9E893" w14:textId="77777777" w:rsidR="001E1F71" w:rsidRPr="00B258DB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B258DB">
              <w:rPr>
                <w:rFonts w:ascii="Times New Roman" w:hAnsi="Times New Roman"/>
              </w:rPr>
              <w:t>Chủ</w:t>
            </w:r>
            <w:proofErr w:type="spellEnd"/>
            <w:r w:rsidRPr="00B258DB">
              <w:rPr>
                <w:rFonts w:ascii="Times New Roman" w:hAnsi="Times New Roman"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</w:rPr>
              <w:t>trì</w:t>
            </w:r>
            <w:proofErr w:type="spellEnd"/>
            <w:r w:rsidRPr="00B258DB">
              <w:rPr>
                <w:rFonts w:ascii="Times New Roman" w:hAnsi="Times New Roman"/>
              </w:rPr>
              <w:t xml:space="preserve">: </w:t>
            </w:r>
            <w:proofErr w:type="spellStart"/>
            <w:r w:rsidRPr="00B258DB">
              <w:rPr>
                <w:rFonts w:ascii="Times New Roman" w:hAnsi="Times New Roman"/>
              </w:rPr>
              <w:t>Chủ</w:t>
            </w:r>
            <w:proofErr w:type="spellEnd"/>
            <w:r w:rsidRPr="00B258DB">
              <w:rPr>
                <w:rFonts w:ascii="Times New Roman" w:hAnsi="Times New Roman"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</w:rPr>
              <w:t>tịch</w:t>
            </w:r>
            <w:proofErr w:type="spellEnd"/>
            <w:r w:rsidRPr="00B258DB">
              <w:rPr>
                <w:rFonts w:ascii="Times New Roman" w:hAnsi="Times New Roman"/>
              </w:rPr>
              <w:t xml:space="preserve"> UBND </w:t>
            </w:r>
            <w:proofErr w:type="spellStart"/>
            <w:r w:rsidRPr="00B258DB">
              <w:rPr>
                <w:rFonts w:ascii="Times New Roman" w:hAnsi="Times New Roman"/>
              </w:rPr>
              <w:t>tỉnh</w:t>
            </w:r>
            <w:proofErr w:type="spellEnd"/>
            <w:r w:rsidRPr="00B258DB">
              <w:rPr>
                <w:rFonts w:ascii="Times New Roman" w:hAnsi="Times New Roman"/>
              </w:rPr>
              <w:t xml:space="preserve"> - </w:t>
            </w:r>
            <w:proofErr w:type="spellStart"/>
            <w:r w:rsidRPr="00B258DB">
              <w:rPr>
                <w:rFonts w:ascii="Times New Roman" w:hAnsi="Times New Roman"/>
              </w:rPr>
              <w:t>Võ</w:t>
            </w:r>
            <w:proofErr w:type="spellEnd"/>
            <w:r w:rsidRPr="00B258DB">
              <w:rPr>
                <w:rFonts w:ascii="Times New Roman" w:hAnsi="Times New Roman"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</w:rPr>
              <w:t>Văn</w:t>
            </w:r>
            <w:proofErr w:type="spellEnd"/>
            <w:r w:rsidRPr="00B258DB">
              <w:rPr>
                <w:rFonts w:ascii="Times New Roman" w:hAnsi="Times New Roman"/>
              </w:rPr>
              <w:t xml:space="preserve"> Minh; </w:t>
            </w:r>
            <w:proofErr w:type="spellStart"/>
            <w:r w:rsidRPr="00B258DB">
              <w:rPr>
                <w:rFonts w:ascii="Times New Roman" w:hAnsi="Times New Roman"/>
              </w:rPr>
              <w:t>Phó</w:t>
            </w:r>
            <w:proofErr w:type="spellEnd"/>
            <w:r w:rsidRPr="00B258DB">
              <w:rPr>
                <w:rFonts w:ascii="Times New Roman" w:hAnsi="Times New Roman"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</w:rPr>
              <w:t>Chủ</w:t>
            </w:r>
            <w:proofErr w:type="spellEnd"/>
            <w:r w:rsidRPr="00B258DB">
              <w:rPr>
                <w:rFonts w:ascii="Times New Roman" w:hAnsi="Times New Roman"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</w:rPr>
              <w:t>tịch</w:t>
            </w:r>
            <w:proofErr w:type="spellEnd"/>
            <w:r w:rsidRPr="00B258DB">
              <w:rPr>
                <w:rFonts w:ascii="Times New Roman" w:hAnsi="Times New Roman"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</w:rPr>
              <w:t>Thường</w:t>
            </w:r>
            <w:proofErr w:type="spellEnd"/>
            <w:r w:rsidRPr="00B258DB">
              <w:rPr>
                <w:rFonts w:ascii="Times New Roman" w:hAnsi="Times New Roman"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</w:rPr>
              <w:t>trực</w:t>
            </w:r>
            <w:proofErr w:type="spellEnd"/>
            <w:r w:rsidRPr="00B258DB">
              <w:rPr>
                <w:rFonts w:ascii="Times New Roman" w:hAnsi="Times New Roman"/>
              </w:rPr>
              <w:t xml:space="preserve"> UBND </w:t>
            </w:r>
            <w:proofErr w:type="spellStart"/>
            <w:r w:rsidRPr="00B258DB">
              <w:rPr>
                <w:rFonts w:ascii="Times New Roman" w:hAnsi="Times New Roman"/>
              </w:rPr>
              <w:t>tỉnh</w:t>
            </w:r>
            <w:proofErr w:type="spellEnd"/>
            <w:r w:rsidRPr="00B258DB">
              <w:rPr>
                <w:rFonts w:ascii="Times New Roman" w:hAnsi="Times New Roman"/>
              </w:rPr>
              <w:t xml:space="preserve"> - Mai </w:t>
            </w:r>
            <w:proofErr w:type="spellStart"/>
            <w:r w:rsidRPr="00B258DB">
              <w:rPr>
                <w:rFonts w:ascii="Times New Roman" w:hAnsi="Times New Roman"/>
              </w:rPr>
              <w:t>Hùng</w:t>
            </w:r>
            <w:proofErr w:type="spellEnd"/>
            <w:r w:rsidRPr="00B258DB">
              <w:rPr>
                <w:rFonts w:ascii="Times New Roman" w:hAnsi="Times New Roman"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</w:rPr>
              <w:t>Dũng</w:t>
            </w:r>
            <w:proofErr w:type="spellEnd"/>
            <w:r w:rsidRPr="00B258DB">
              <w:rPr>
                <w:rFonts w:ascii="Times New Roman" w:hAnsi="Times New Roman"/>
              </w:rPr>
              <w:t>.</w:t>
            </w:r>
          </w:p>
          <w:p w14:paraId="588C52AD" w14:textId="63663A6F" w:rsidR="001E1F71" w:rsidRPr="00B258DB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B258DB">
              <w:rPr>
                <w:rFonts w:ascii="Times New Roman" w:hAnsi="Times New Roman"/>
              </w:rPr>
              <w:t>Thành</w:t>
            </w:r>
            <w:proofErr w:type="spellEnd"/>
            <w:r w:rsidRPr="00B258DB">
              <w:rPr>
                <w:rFonts w:ascii="Times New Roman" w:hAnsi="Times New Roman"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</w:rPr>
              <w:t>phần</w:t>
            </w:r>
            <w:proofErr w:type="spellEnd"/>
            <w:r w:rsidRPr="00B258DB">
              <w:rPr>
                <w:rFonts w:ascii="Times New Roman" w:hAnsi="Times New Roman"/>
              </w:rPr>
              <w:t xml:space="preserve">: </w:t>
            </w:r>
            <w:proofErr w:type="spellStart"/>
            <w:r w:rsidRPr="00B258DB">
              <w:rPr>
                <w:rFonts w:ascii="Times New Roman" w:hAnsi="Times New Roman"/>
              </w:rPr>
              <w:t>Phó</w:t>
            </w:r>
            <w:proofErr w:type="spellEnd"/>
            <w:r w:rsidRPr="00B258DB">
              <w:rPr>
                <w:rFonts w:ascii="Times New Roman" w:hAnsi="Times New Roman"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</w:rPr>
              <w:t>Giám</w:t>
            </w:r>
            <w:proofErr w:type="spellEnd"/>
            <w:r w:rsidRPr="00B258DB">
              <w:rPr>
                <w:rFonts w:ascii="Times New Roman" w:hAnsi="Times New Roman"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</w:rPr>
              <w:t>đốc</w:t>
            </w:r>
            <w:proofErr w:type="spellEnd"/>
            <w:r w:rsidRPr="00B258DB">
              <w:rPr>
                <w:rFonts w:ascii="Times New Roman" w:hAnsi="Times New Roman"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</w:rPr>
              <w:t>Sở</w:t>
            </w:r>
            <w:proofErr w:type="spellEnd"/>
            <w:r w:rsidRPr="00B258DB">
              <w:rPr>
                <w:rFonts w:ascii="Times New Roman" w:hAnsi="Times New Roman"/>
              </w:rPr>
              <w:t xml:space="preserve"> - Phan </w:t>
            </w:r>
            <w:proofErr w:type="spellStart"/>
            <w:r w:rsidRPr="00B258DB">
              <w:rPr>
                <w:rFonts w:ascii="Times New Roman" w:hAnsi="Times New Roman"/>
              </w:rPr>
              <w:t>Thị</w:t>
            </w:r>
            <w:proofErr w:type="spellEnd"/>
            <w:r w:rsidRPr="00B258DB">
              <w:rPr>
                <w:rFonts w:ascii="Times New Roman" w:hAnsi="Times New Roman"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</w:rPr>
              <w:t>Khánh</w:t>
            </w:r>
            <w:proofErr w:type="spellEnd"/>
            <w:r w:rsidRPr="00B258DB">
              <w:rPr>
                <w:rFonts w:ascii="Times New Roman" w:hAnsi="Times New Roman"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</w:rPr>
              <w:t>Duyên</w:t>
            </w:r>
            <w:proofErr w:type="spellEnd"/>
          </w:p>
          <w:p w14:paraId="1A4C99AE" w14:textId="77777777" w:rsidR="001E1F71" w:rsidRPr="00B258DB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B258DB">
              <w:rPr>
                <w:rFonts w:ascii="Times New Roman" w:hAnsi="Times New Roman"/>
              </w:rPr>
              <w:t>Địa</w:t>
            </w:r>
            <w:proofErr w:type="spellEnd"/>
            <w:r w:rsidRPr="00B258DB">
              <w:rPr>
                <w:rFonts w:ascii="Times New Roman" w:hAnsi="Times New Roman"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</w:rPr>
              <w:t>điểm</w:t>
            </w:r>
            <w:proofErr w:type="spellEnd"/>
            <w:r w:rsidRPr="00B258DB">
              <w:rPr>
                <w:rFonts w:ascii="Times New Roman" w:hAnsi="Times New Roman"/>
              </w:rPr>
              <w:t xml:space="preserve">: </w:t>
            </w:r>
            <w:proofErr w:type="spellStart"/>
            <w:r w:rsidRPr="00B258DB">
              <w:rPr>
                <w:rFonts w:ascii="Times New Roman" w:hAnsi="Times New Roman"/>
              </w:rPr>
              <w:t>Phòng</w:t>
            </w:r>
            <w:proofErr w:type="spellEnd"/>
            <w:r w:rsidRPr="00B258DB">
              <w:rPr>
                <w:rFonts w:ascii="Times New Roman" w:hAnsi="Times New Roman"/>
              </w:rPr>
              <w:t xml:space="preserve"> </w:t>
            </w:r>
            <w:proofErr w:type="spellStart"/>
            <w:r w:rsidRPr="00B258DB">
              <w:rPr>
                <w:rFonts w:ascii="Times New Roman" w:hAnsi="Times New Roman"/>
              </w:rPr>
              <w:t>họp</w:t>
            </w:r>
            <w:proofErr w:type="spellEnd"/>
            <w:r w:rsidRPr="00B258DB">
              <w:rPr>
                <w:rFonts w:ascii="Times New Roman" w:hAnsi="Times New Roman"/>
              </w:rPr>
              <w:t xml:space="preserve"> A - UBND </w:t>
            </w:r>
            <w:proofErr w:type="spellStart"/>
            <w:r w:rsidRPr="00B258DB">
              <w:rPr>
                <w:rFonts w:ascii="Times New Roman" w:hAnsi="Times New Roman"/>
              </w:rPr>
              <w:t>tỉnh</w:t>
            </w:r>
            <w:proofErr w:type="spellEnd"/>
          </w:p>
          <w:p w14:paraId="10063C1F" w14:textId="77777777" w:rsidR="001E1F71" w:rsidRDefault="001E1F71" w:rsidP="00824C2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1E1F71" w14:paraId="3C99F412" w14:textId="77777777">
        <w:trPr>
          <w:trHeight w:val="20"/>
        </w:trPr>
        <w:tc>
          <w:tcPr>
            <w:tcW w:w="9540" w:type="dxa"/>
            <w:gridSpan w:val="2"/>
            <w:shd w:val="clear" w:color="auto" w:fill="D9D9D9" w:themeFill="background1" w:themeFillShade="D9"/>
            <w:vAlign w:val="center"/>
          </w:tcPr>
          <w:p w14:paraId="778ECEA1" w14:textId="77777777" w:rsidR="001E1F71" w:rsidRDefault="0002477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02/04/2024</w:t>
            </w:r>
          </w:p>
        </w:tc>
      </w:tr>
      <w:tr w:rsidR="001E1F71" w14:paraId="2F6C7B25" w14:textId="77777777">
        <w:trPr>
          <w:trHeight w:val="20"/>
        </w:trPr>
        <w:tc>
          <w:tcPr>
            <w:tcW w:w="850" w:type="dxa"/>
            <w:vAlign w:val="center"/>
          </w:tcPr>
          <w:p w14:paraId="79351A7F" w14:textId="77777777" w:rsidR="001E1F71" w:rsidRDefault="0002477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</w:tcPr>
          <w:p w14:paraId="054670AD" w14:textId="77777777" w:rsidR="001E1F71" w:rsidRDefault="00024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02/4/2024-07/4/2024).</w:t>
            </w:r>
          </w:p>
          <w:p w14:paraId="7A5D5E1B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14:paraId="6AF03A07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1CEF0113" w14:textId="77777777" w:rsidR="001E1F71" w:rsidRDefault="00024778">
            <w:pPr>
              <w:spacing w:after="0" w:line="240" w:lineRule="auto"/>
              <w:ind w:firstLine="30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E690EE0" w14:textId="77777777" w:rsidR="001E1F71" w:rsidRDefault="001E1F71" w:rsidP="00824C2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1E1F71" w14:paraId="116E5941" w14:textId="77777777">
        <w:trPr>
          <w:trHeight w:val="20"/>
        </w:trPr>
        <w:tc>
          <w:tcPr>
            <w:tcW w:w="850" w:type="dxa"/>
            <w:vAlign w:val="center"/>
          </w:tcPr>
          <w:p w14:paraId="6FBD1720" w14:textId="77777777" w:rsidR="001E1F71" w:rsidRDefault="0002477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</w:tcPr>
          <w:p w14:paraId="442D1AEA" w14:textId="77777777" w:rsidR="001E1F71" w:rsidRDefault="00024778" w:rsidP="0064729E">
            <w:pPr>
              <w:spacing w:before="120" w:line="240" w:lineRule="auto"/>
              <w:ind w:firstLine="3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</w:p>
        </w:tc>
      </w:tr>
      <w:tr w:rsidR="001E1F71" w14:paraId="55BACD80" w14:textId="77777777">
        <w:trPr>
          <w:trHeight w:val="20"/>
        </w:trPr>
        <w:tc>
          <w:tcPr>
            <w:tcW w:w="9540" w:type="dxa"/>
            <w:gridSpan w:val="2"/>
            <w:shd w:val="clear" w:color="auto" w:fill="D9D9D9" w:themeFill="background1" w:themeFillShade="D9"/>
            <w:vAlign w:val="center"/>
          </w:tcPr>
          <w:p w14:paraId="5162C8B6" w14:textId="77777777" w:rsidR="001E1F71" w:rsidRDefault="00024778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03/04/2024</w:t>
            </w:r>
          </w:p>
        </w:tc>
      </w:tr>
      <w:tr w:rsidR="001E1F71" w14:paraId="2BBF917C" w14:textId="77777777">
        <w:trPr>
          <w:trHeight w:val="20"/>
        </w:trPr>
        <w:tc>
          <w:tcPr>
            <w:tcW w:w="850" w:type="dxa"/>
            <w:vAlign w:val="center"/>
          </w:tcPr>
          <w:p w14:paraId="7A6A8A1A" w14:textId="77777777" w:rsidR="001E1F71" w:rsidRDefault="0002477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</w:tcPr>
          <w:p w14:paraId="64410925" w14:textId="77777777" w:rsidR="001E1F71" w:rsidRDefault="000247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E08BA77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trì:Phó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FE641E5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5F7ABFC9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0417A8DE" w14:textId="77777777" w:rsidR="001E1F71" w:rsidRDefault="001E1F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B6018D" w14:textId="77777777" w:rsidR="001E1F71" w:rsidRDefault="00024778" w:rsidP="00A22463">
            <w:pPr>
              <w:spacing w:after="0" w:line="240" w:lineRule="auto"/>
              <w:ind w:left="110" w:hangingChars="50" w:hanging="11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33 (VIETNAM EXPO 2024)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(Theo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1664/BCT-XTTM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18/3/2024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53663AD7" w14:textId="35562486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A2246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3EC21ED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64DE3013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</w:p>
          <w:p w14:paraId="04A0E6B6" w14:textId="77777777" w:rsidR="001E1F71" w:rsidRDefault="001E1F71" w:rsidP="00824C2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1E1F71" w14:paraId="630EE7DE" w14:textId="77777777">
        <w:trPr>
          <w:trHeight w:val="20"/>
        </w:trPr>
        <w:tc>
          <w:tcPr>
            <w:tcW w:w="850" w:type="dxa"/>
            <w:vAlign w:val="center"/>
          </w:tcPr>
          <w:p w14:paraId="6F3D12D1" w14:textId="77777777" w:rsidR="001E1F71" w:rsidRDefault="0002477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</w:tcPr>
          <w:p w14:paraId="1BAA2AAF" w14:textId="7EF51DF3" w:rsidR="001E1F71" w:rsidRDefault="00024778" w:rsidP="00824C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A343617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Thạch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SCT.</w:t>
            </w:r>
          </w:p>
          <w:p w14:paraId="700C0B3C" w14:textId="0FD826CE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824C2F">
              <w:rPr>
                <w:rFonts w:ascii="Times New Roman" w:hAnsi="Times New Roman"/>
              </w:rPr>
              <w:t>Mời</w:t>
            </w:r>
            <w:proofErr w:type="spellEnd"/>
            <w:r w:rsidR="00824C2F">
              <w:rPr>
                <w:rFonts w:ascii="Times New Roman" w:hAnsi="Times New Roman"/>
              </w:rPr>
              <w:t xml:space="preserve"> </w:t>
            </w:r>
            <w:proofErr w:type="spellStart"/>
            <w:r w:rsidR="00824C2F">
              <w:rPr>
                <w:rFonts w:ascii="Times New Roman" w:hAnsi="Times New Roman"/>
              </w:rPr>
              <w:t>dự</w:t>
            </w:r>
            <w:proofErr w:type="spellEnd"/>
            <w:r w:rsidR="00824C2F">
              <w:rPr>
                <w:rFonts w:ascii="Times New Roman" w:hAnsi="Times New Roman"/>
              </w:rPr>
              <w:t xml:space="preserve">: </w:t>
            </w:r>
            <w:proofErr w:type="spellStart"/>
            <w:r w:rsidR="00824C2F">
              <w:rPr>
                <w:rFonts w:ascii="Times New Roman" w:hAnsi="Times New Roman"/>
              </w:rPr>
              <w:t>Phó</w:t>
            </w:r>
            <w:proofErr w:type="spellEnd"/>
            <w:r w:rsidR="00824C2F">
              <w:rPr>
                <w:rFonts w:ascii="Times New Roman" w:hAnsi="Times New Roman"/>
              </w:rPr>
              <w:t xml:space="preserve"> </w:t>
            </w:r>
            <w:proofErr w:type="spellStart"/>
            <w:r w:rsidR="00824C2F">
              <w:rPr>
                <w:rFonts w:ascii="Times New Roman" w:hAnsi="Times New Roman"/>
              </w:rPr>
              <w:t>Bí</w:t>
            </w:r>
            <w:proofErr w:type="spellEnd"/>
            <w:r w:rsidR="00824C2F">
              <w:rPr>
                <w:rFonts w:ascii="Times New Roman" w:hAnsi="Times New Roman"/>
              </w:rPr>
              <w:t xml:space="preserve"> </w:t>
            </w:r>
            <w:proofErr w:type="spellStart"/>
            <w:r w:rsidR="00824C2F">
              <w:rPr>
                <w:rFonts w:ascii="Times New Roman" w:hAnsi="Times New Roman"/>
              </w:rPr>
              <w:t>thư</w:t>
            </w:r>
            <w:proofErr w:type="spellEnd"/>
            <w:r w:rsidR="00824C2F">
              <w:rPr>
                <w:rFonts w:ascii="Times New Roman" w:hAnsi="Times New Roman"/>
              </w:rPr>
              <w:t xml:space="preserve"> </w:t>
            </w:r>
            <w:proofErr w:type="spellStart"/>
            <w:r w:rsidR="00824C2F">
              <w:rPr>
                <w:rFonts w:ascii="Times New Roman" w:hAnsi="Times New Roman"/>
              </w:rPr>
              <w:t>Đảng</w:t>
            </w:r>
            <w:proofErr w:type="spellEnd"/>
            <w:r w:rsidR="00824C2F">
              <w:rPr>
                <w:rFonts w:ascii="Times New Roman" w:hAnsi="Times New Roman"/>
              </w:rPr>
              <w:t xml:space="preserve"> </w:t>
            </w:r>
            <w:proofErr w:type="spellStart"/>
            <w:r w:rsidR="00824C2F">
              <w:rPr>
                <w:rFonts w:ascii="Times New Roman" w:hAnsi="Times New Roman"/>
              </w:rPr>
              <w:t>ủy</w:t>
            </w:r>
            <w:proofErr w:type="spellEnd"/>
            <w:r w:rsidR="00824C2F">
              <w:rPr>
                <w:rFonts w:ascii="Times New Roman" w:hAnsi="Times New Roman"/>
              </w:rPr>
              <w:t xml:space="preserve"> – </w:t>
            </w:r>
            <w:proofErr w:type="spellStart"/>
            <w:r w:rsidR="00824C2F">
              <w:rPr>
                <w:rFonts w:ascii="Times New Roman" w:hAnsi="Times New Roman"/>
              </w:rPr>
              <w:t>Nguyễn</w:t>
            </w:r>
            <w:proofErr w:type="spellEnd"/>
            <w:r w:rsidR="00824C2F">
              <w:rPr>
                <w:rFonts w:ascii="Times New Roman" w:hAnsi="Times New Roman"/>
              </w:rPr>
              <w:t xml:space="preserve"> Thanh </w:t>
            </w:r>
            <w:proofErr w:type="spellStart"/>
            <w:r w:rsidR="00824C2F">
              <w:rPr>
                <w:rFonts w:ascii="Times New Roman" w:hAnsi="Times New Roman"/>
              </w:rPr>
              <w:t>Hà</w:t>
            </w:r>
            <w:proofErr w:type="spellEnd"/>
            <w:r w:rsidR="00824C2F"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</w:p>
          <w:p w14:paraId="1917F8CE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SCT</w:t>
            </w:r>
          </w:p>
          <w:p w14:paraId="47B0C1FD" w14:textId="77777777" w:rsidR="001E1F71" w:rsidRDefault="001E1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F71" w14:paraId="73D20F3C" w14:textId="77777777">
        <w:trPr>
          <w:trHeight w:val="20"/>
        </w:trPr>
        <w:tc>
          <w:tcPr>
            <w:tcW w:w="9540" w:type="dxa"/>
            <w:gridSpan w:val="2"/>
            <w:shd w:val="clear" w:color="auto" w:fill="D9D9D9" w:themeFill="background1" w:themeFillShade="D9"/>
            <w:vAlign w:val="center"/>
          </w:tcPr>
          <w:p w14:paraId="4DE20B23" w14:textId="77777777" w:rsidR="001E1F71" w:rsidRDefault="00024778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04/04/2024</w:t>
            </w:r>
          </w:p>
        </w:tc>
      </w:tr>
      <w:tr w:rsidR="001E1F71" w14:paraId="730836D6" w14:textId="77777777">
        <w:trPr>
          <w:trHeight w:val="20"/>
        </w:trPr>
        <w:tc>
          <w:tcPr>
            <w:tcW w:w="850" w:type="dxa"/>
            <w:vAlign w:val="center"/>
          </w:tcPr>
          <w:p w14:paraId="5C9F629D" w14:textId="77777777" w:rsidR="001E1F71" w:rsidRDefault="0002477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</w:tcPr>
          <w:p w14:paraId="6996F793" w14:textId="77777777" w:rsidR="001E1F71" w:rsidRDefault="000247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14.</w:t>
            </w:r>
          </w:p>
          <w:p w14:paraId="5FA4BABC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D9CB38F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6E66A657" w14:textId="6C0E7D43" w:rsidR="001E1F71" w:rsidRDefault="001E1F71" w:rsidP="006472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1F71" w14:paraId="0DF59B95" w14:textId="77777777">
        <w:trPr>
          <w:trHeight w:val="20"/>
        </w:trPr>
        <w:tc>
          <w:tcPr>
            <w:tcW w:w="850" w:type="dxa"/>
            <w:vAlign w:val="center"/>
          </w:tcPr>
          <w:p w14:paraId="1D2CAADA" w14:textId="77777777" w:rsidR="001E1F71" w:rsidRDefault="0002477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</w:tcPr>
          <w:p w14:paraId="55A33174" w14:textId="77777777" w:rsidR="001E1F71" w:rsidRDefault="0002477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13:00: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04.</w:t>
            </w:r>
          </w:p>
          <w:p w14:paraId="70AD1B2F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BF8D76E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UV.BTV –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  <w:p w14:paraId="546D6C74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2 - 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04E681A6" w14:textId="77777777" w:rsidR="001E1F71" w:rsidRDefault="001E1F7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A08792D" w14:textId="77777777" w:rsidR="001E1F71" w:rsidRDefault="0002477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13:30: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14.</w:t>
            </w:r>
          </w:p>
          <w:p w14:paraId="521D6BD8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DBF15A9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36AEC638" w14:textId="77777777" w:rsidR="001E1F71" w:rsidRDefault="001E1F7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69F7134E" w14:textId="77777777" w:rsidR="001E1F71" w:rsidRDefault="0002477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15:00: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46AC83AF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3449D13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BGĐ TT;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TT;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; Đ/c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</w:p>
          <w:p w14:paraId="5A4ACD33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2 - 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02AEFB91" w14:textId="77777777" w:rsidR="001E1F71" w:rsidRDefault="001E1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F71" w14:paraId="180522CC" w14:textId="77777777">
        <w:trPr>
          <w:trHeight w:val="20"/>
        </w:trPr>
        <w:tc>
          <w:tcPr>
            <w:tcW w:w="9540" w:type="dxa"/>
            <w:gridSpan w:val="2"/>
            <w:shd w:val="clear" w:color="auto" w:fill="D9D9D9" w:themeFill="background1" w:themeFillShade="D9"/>
            <w:vAlign w:val="center"/>
          </w:tcPr>
          <w:p w14:paraId="225E558F" w14:textId="77777777" w:rsidR="001E1F71" w:rsidRDefault="00024778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05/04/2024</w:t>
            </w:r>
          </w:p>
        </w:tc>
      </w:tr>
      <w:tr w:rsidR="001E1F71" w14:paraId="79490F9F" w14:textId="77777777">
        <w:trPr>
          <w:trHeight w:val="20"/>
        </w:trPr>
        <w:tc>
          <w:tcPr>
            <w:tcW w:w="850" w:type="dxa"/>
            <w:vAlign w:val="center"/>
          </w:tcPr>
          <w:p w14:paraId="1814A967" w14:textId="77777777" w:rsidR="001E1F71" w:rsidRDefault="0002477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</w:tcPr>
          <w:p w14:paraId="6BB39E38" w14:textId="77777777" w:rsidR="001E1F71" w:rsidRDefault="0002477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64C9C752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BTV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LHPN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BF09418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Nữ</w:t>
            </w:r>
            <w:proofErr w:type="spellEnd"/>
            <w:r>
              <w:rPr>
                <w:rFonts w:ascii="Times New Roman" w:hAnsi="Times New Roman"/>
              </w:rPr>
              <w:t xml:space="preserve"> CCVC: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76E277F" w14:textId="77777777" w:rsidR="001E1F71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01,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7EE179D" w14:textId="77777777" w:rsidR="001E1F71" w:rsidRPr="00212744" w:rsidRDefault="001E1F7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40CD221" w14:textId="77777777" w:rsidR="001E1F71" w:rsidRPr="00212744" w:rsidRDefault="00024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12744">
              <w:rPr>
                <w:rFonts w:ascii="Times New Roman" w:hAnsi="Times New Roman"/>
              </w:rPr>
              <w:t xml:space="preserve">- </w:t>
            </w:r>
            <w:r w:rsidRPr="00212744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212744">
              <w:rPr>
                <w:rFonts w:ascii="Times New Roman" w:hAnsi="Times New Roman"/>
                <w:b/>
              </w:rPr>
              <w:t>Dự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chủ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trì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họp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Hội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đồng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thẩm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định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cấp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cơ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sở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dự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án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BOT </w:t>
            </w:r>
            <w:proofErr w:type="spellStart"/>
            <w:r w:rsidRPr="00212744">
              <w:rPr>
                <w:rFonts w:ascii="Times New Roman" w:hAnsi="Times New Roman"/>
                <w:b/>
              </w:rPr>
              <w:t>Nâng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cấp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12744">
              <w:rPr>
                <w:rFonts w:ascii="Times New Roman" w:hAnsi="Times New Roman"/>
                <w:b/>
              </w:rPr>
              <w:t>mở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rộng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Quốc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lộ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13 (</w:t>
            </w:r>
            <w:proofErr w:type="spellStart"/>
            <w:r w:rsidRPr="00212744">
              <w:rPr>
                <w:rFonts w:ascii="Times New Roman" w:hAnsi="Times New Roman"/>
                <w:b/>
              </w:rPr>
              <w:t>Sở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Kế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hoạch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và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Đầu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tư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chuẩn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bị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  <w:b/>
              </w:rPr>
              <w:t>nội</w:t>
            </w:r>
            <w:proofErr w:type="spellEnd"/>
            <w:r w:rsidRPr="00212744">
              <w:rPr>
                <w:rFonts w:ascii="Times New Roman" w:hAnsi="Times New Roman"/>
                <w:b/>
              </w:rPr>
              <w:t xml:space="preserve"> dung).</w:t>
            </w:r>
          </w:p>
          <w:p w14:paraId="6AE60BA2" w14:textId="77777777" w:rsidR="001E1F71" w:rsidRPr="00212744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12744">
              <w:rPr>
                <w:rFonts w:ascii="Times New Roman" w:hAnsi="Times New Roman"/>
              </w:rPr>
              <w:t>Chủ</w:t>
            </w:r>
            <w:proofErr w:type="spellEnd"/>
            <w:r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</w:rPr>
              <w:t>trì</w:t>
            </w:r>
            <w:proofErr w:type="spellEnd"/>
            <w:r w:rsidRPr="00212744">
              <w:rPr>
                <w:rFonts w:ascii="Times New Roman" w:hAnsi="Times New Roman"/>
              </w:rPr>
              <w:t xml:space="preserve">: </w:t>
            </w:r>
            <w:proofErr w:type="spellStart"/>
            <w:r w:rsidRPr="00212744">
              <w:rPr>
                <w:rFonts w:ascii="Times New Roman" w:hAnsi="Times New Roman"/>
              </w:rPr>
              <w:t>Phó</w:t>
            </w:r>
            <w:proofErr w:type="spellEnd"/>
            <w:r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</w:rPr>
              <w:t>Chủ</w:t>
            </w:r>
            <w:proofErr w:type="spellEnd"/>
            <w:r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</w:rPr>
              <w:t>tịch</w:t>
            </w:r>
            <w:proofErr w:type="spellEnd"/>
            <w:r w:rsidRPr="00212744">
              <w:rPr>
                <w:rFonts w:ascii="Times New Roman" w:hAnsi="Times New Roman"/>
              </w:rPr>
              <w:t xml:space="preserve"> UBND </w:t>
            </w:r>
            <w:proofErr w:type="spellStart"/>
            <w:r w:rsidRPr="00212744">
              <w:rPr>
                <w:rFonts w:ascii="Times New Roman" w:hAnsi="Times New Roman"/>
              </w:rPr>
              <w:t>tỉnh</w:t>
            </w:r>
            <w:proofErr w:type="spellEnd"/>
            <w:r w:rsidRPr="00212744">
              <w:rPr>
                <w:rFonts w:ascii="Times New Roman" w:hAnsi="Times New Roman"/>
              </w:rPr>
              <w:t xml:space="preserve"> - </w:t>
            </w:r>
            <w:proofErr w:type="spellStart"/>
            <w:r w:rsidRPr="00212744">
              <w:rPr>
                <w:rFonts w:ascii="Times New Roman" w:hAnsi="Times New Roman"/>
              </w:rPr>
              <w:t>Nguyễn</w:t>
            </w:r>
            <w:proofErr w:type="spellEnd"/>
            <w:r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</w:rPr>
              <w:t>Văn</w:t>
            </w:r>
            <w:proofErr w:type="spellEnd"/>
            <w:r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</w:rPr>
              <w:t>Dành</w:t>
            </w:r>
            <w:proofErr w:type="spellEnd"/>
          </w:p>
          <w:p w14:paraId="16594947" w14:textId="77777777" w:rsidR="001E1F71" w:rsidRPr="00212744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12744">
              <w:rPr>
                <w:rFonts w:ascii="Times New Roman" w:hAnsi="Times New Roman"/>
              </w:rPr>
              <w:t>Thành</w:t>
            </w:r>
            <w:proofErr w:type="spellEnd"/>
            <w:r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</w:rPr>
              <w:t>phần</w:t>
            </w:r>
            <w:proofErr w:type="spellEnd"/>
            <w:r w:rsidRPr="00212744">
              <w:rPr>
                <w:rFonts w:ascii="Times New Roman" w:hAnsi="Times New Roman"/>
              </w:rPr>
              <w:t xml:space="preserve">: </w:t>
            </w:r>
            <w:proofErr w:type="spellStart"/>
            <w:r w:rsidRPr="00212744">
              <w:rPr>
                <w:rFonts w:ascii="Times New Roman" w:hAnsi="Times New Roman"/>
              </w:rPr>
              <w:t>Phó</w:t>
            </w:r>
            <w:proofErr w:type="spellEnd"/>
            <w:r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</w:rPr>
              <w:t>Giám</w:t>
            </w:r>
            <w:proofErr w:type="spellEnd"/>
            <w:r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</w:rPr>
              <w:t>đốc</w:t>
            </w:r>
            <w:proofErr w:type="spellEnd"/>
            <w:r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</w:rPr>
              <w:t>Sở</w:t>
            </w:r>
            <w:proofErr w:type="spellEnd"/>
            <w:r w:rsidRPr="00212744">
              <w:rPr>
                <w:rFonts w:ascii="Times New Roman" w:hAnsi="Times New Roman"/>
              </w:rPr>
              <w:t xml:space="preserve"> - </w:t>
            </w:r>
            <w:proofErr w:type="spellStart"/>
            <w:r w:rsidRPr="00212744">
              <w:rPr>
                <w:rFonts w:ascii="Times New Roman" w:hAnsi="Times New Roman"/>
              </w:rPr>
              <w:t>Nguyễn</w:t>
            </w:r>
            <w:proofErr w:type="spellEnd"/>
            <w:r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</w:rPr>
              <w:t>Trường</w:t>
            </w:r>
            <w:proofErr w:type="spellEnd"/>
            <w:r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</w:rPr>
              <w:t>Thi</w:t>
            </w:r>
            <w:proofErr w:type="spellEnd"/>
          </w:p>
          <w:p w14:paraId="7A5CF358" w14:textId="77777777" w:rsidR="001E1F71" w:rsidRPr="00212744" w:rsidRDefault="0002477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12744">
              <w:rPr>
                <w:rFonts w:ascii="Times New Roman" w:hAnsi="Times New Roman"/>
              </w:rPr>
              <w:t>Địa</w:t>
            </w:r>
            <w:proofErr w:type="spellEnd"/>
            <w:r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</w:rPr>
              <w:t>điểm</w:t>
            </w:r>
            <w:proofErr w:type="spellEnd"/>
            <w:r w:rsidRPr="00212744">
              <w:rPr>
                <w:rFonts w:ascii="Times New Roman" w:hAnsi="Times New Roman"/>
              </w:rPr>
              <w:t xml:space="preserve">: </w:t>
            </w:r>
            <w:proofErr w:type="spellStart"/>
            <w:r w:rsidRPr="00212744">
              <w:rPr>
                <w:rFonts w:ascii="Times New Roman" w:hAnsi="Times New Roman"/>
              </w:rPr>
              <w:t>Phòng</w:t>
            </w:r>
            <w:proofErr w:type="spellEnd"/>
            <w:r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Pr="00212744">
              <w:rPr>
                <w:rFonts w:ascii="Times New Roman" w:hAnsi="Times New Roman"/>
              </w:rPr>
              <w:t>họp</w:t>
            </w:r>
            <w:proofErr w:type="spellEnd"/>
            <w:r w:rsidRPr="00212744">
              <w:rPr>
                <w:rFonts w:ascii="Times New Roman" w:hAnsi="Times New Roman"/>
              </w:rPr>
              <w:t xml:space="preserve"> B - UBND </w:t>
            </w:r>
            <w:proofErr w:type="spellStart"/>
            <w:r w:rsidRPr="00212744">
              <w:rPr>
                <w:rFonts w:ascii="Times New Roman" w:hAnsi="Times New Roman"/>
              </w:rPr>
              <w:t>tỉnh</w:t>
            </w:r>
            <w:proofErr w:type="spellEnd"/>
            <w:r w:rsidRPr="00212744">
              <w:rPr>
                <w:rFonts w:ascii="Times New Roman" w:hAnsi="Times New Roman"/>
              </w:rPr>
              <w:t>.</w:t>
            </w:r>
          </w:p>
          <w:p w14:paraId="5AF06CE8" w14:textId="5A78CA97" w:rsidR="001E1F71" w:rsidRPr="00212744" w:rsidRDefault="00FB7B0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="00024778" w:rsidRPr="00212744">
              <w:rPr>
                <w:rFonts w:ascii="Times New Roman" w:hAnsi="Times New Roman"/>
              </w:rPr>
              <w:t>Các</w:t>
            </w:r>
            <w:proofErr w:type="spellEnd"/>
            <w:r w:rsidR="00024778"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="00024778" w:rsidRPr="00212744">
              <w:rPr>
                <w:rFonts w:ascii="Times New Roman" w:hAnsi="Times New Roman"/>
              </w:rPr>
              <w:t>Thành</w:t>
            </w:r>
            <w:proofErr w:type="spellEnd"/>
            <w:r w:rsidR="00024778"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="00024778" w:rsidRPr="00212744">
              <w:rPr>
                <w:rFonts w:ascii="Times New Roman" w:hAnsi="Times New Roman"/>
              </w:rPr>
              <w:t>viên</w:t>
            </w:r>
            <w:proofErr w:type="spellEnd"/>
            <w:r w:rsidR="00024778"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="00024778" w:rsidRPr="00212744">
              <w:rPr>
                <w:rFonts w:ascii="Times New Roman" w:hAnsi="Times New Roman"/>
              </w:rPr>
              <w:t>Hội</w:t>
            </w:r>
            <w:proofErr w:type="spellEnd"/>
            <w:r w:rsidR="00024778"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="00024778" w:rsidRPr="00212744">
              <w:rPr>
                <w:rFonts w:ascii="Times New Roman" w:hAnsi="Times New Roman"/>
              </w:rPr>
              <w:t>đồng</w:t>
            </w:r>
            <w:proofErr w:type="spellEnd"/>
            <w:r w:rsidR="00024778"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="00024778" w:rsidRPr="00212744">
              <w:rPr>
                <w:rFonts w:ascii="Times New Roman" w:hAnsi="Times New Roman"/>
              </w:rPr>
              <w:t>thẩm</w:t>
            </w:r>
            <w:proofErr w:type="spellEnd"/>
            <w:r w:rsidR="00024778"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="00024778" w:rsidRPr="00212744">
              <w:rPr>
                <w:rFonts w:ascii="Times New Roman" w:hAnsi="Times New Roman"/>
              </w:rPr>
              <w:t>định</w:t>
            </w:r>
            <w:proofErr w:type="spellEnd"/>
            <w:r w:rsidR="00024778"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="00024778" w:rsidRPr="00212744">
              <w:rPr>
                <w:rFonts w:ascii="Times New Roman" w:hAnsi="Times New Roman"/>
              </w:rPr>
              <w:t>theo</w:t>
            </w:r>
            <w:proofErr w:type="spellEnd"/>
            <w:r w:rsidR="00024778"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="00024778" w:rsidRPr="00212744">
              <w:rPr>
                <w:rFonts w:ascii="Times New Roman" w:hAnsi="Times New Roman"/>
              </w:rPr>
              <w:t>Quyết</w:t>
            </w:r>
            <w:proofErr w:type="spellEnd"/>
            <w:r w:rsidR="00024778"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="00024778" w:rsidRPr="00212744">
              <w:rPr>
                <w:rFonts w:ascii="Times New Roman" w:hAnsi="Times New Roman"/>
              </w:rPr>
              <w:t>định</w:t>
            </w:r>
            <w:proofErr w:type="spellEnd"/>
            <w:r w:rsidR="00024778"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="00024778" w:rsidRPr="00212744">
              <w:rPr>
                <w:rFonts w:ascii="Times New Roman" w:hAnsi="Times New Roman"/>
              </w:rPr>
              <w:t>số</w:t>
            </w:r>
            <w:proofErr w:type="spellEnd"/>
            <w:r w:rsidR="00024778" w:rsidRPr="00212744">
              <w:rPr>
                <w:rFonts w:ascii="Times New Roman" w:hAnsi="Times New Roman"/>
              </w:rPr>
              <w:t xml:space="preserve"> 2047/QĐ-UBND </w:t>
            </w:r>
            <w:proofErr w:type="spellStart"/>
            <w:r w:rsidR="00024778" w:rsidRPr="00212744">
              <w:rPr>
                <w:rFonts w:ascii="Times New Roman" w:hAnsi="Times New Roman"/>
              </w:rPr>
              <w:t>ngày</w:t>
            </w:r>
            <w:proofErr w:type="spellEnd"/>
            <w:r w:rsidR="00024778" w:rsidRPr="00212744">
              <w:rPr>
                <w:rFonts w:ascii="Times New Roman" w:hAnsi="Times New Roman"/>
              </w:rPr>
              <w:t xml:space="preserve"> 26/8/2022 </w:t>
            </w:r>
            <w:proofErr w:type="spellStart"/>
            <w:r w:rsidR="00024778" w:rsidRPr="00212744">
              <w:rPr>
                <w:rFonts w:ascii="Times New Roman" w:hAnsi="Times New Roman"/>
              </w:rPr>
              <w:t>của</w:t>
            </w:r>
            <w:proofErr w:type="spellEnd"/>
            <w:r w:rsidR="00024778" w:rsidRPr="00212744">
              <w:rPr>
                <w:rFonts w:ascii="Times New Roman" w:hAnsi="Times New Roman"/>
              </w:rPr>
              <w:t xml:space="preserve"> UBND </w:t>
            </w:r>
            <w:proofErr w:type="spellStart"/>
            <w:r w:rsidR="00024778" w:rsidRPr="00212744">
              <w:rPr>
                <w:rFonts w:ascii="Times New Roman" w:hAnsi="Times New Roman"/>
              </w:rPr>
              <w:t>tỉnh</w:t>
            </w:r>
            <w:proofErr w:type="spellEnd"/>
            <w:r w:rsidR="00024778" w:rsidRPr="00212744">
              <w:rPr>
                <w:rFonts w:ascii="Times New Roman" w:hAnsi="Times New Roman"/>
              </w:rPr>
              <w:t xml:space="preserve">; </w:t>
            </w:r>
            <w:proofErr w:type="spellStart"/>
            <w:r w:rsidR="00024778" w:rsidRPr="00212744">
              <w:rPr>
                <w:rFonts w:ascii="Times New Roman" w:hAnsi="Times New Roman"/>
              </w:rPr>
              <w:t>đồng</w:t>
            </w:r>
            <w:proofErr w:type="spellEnd"/>
            <w:r w:rsidR="00024778"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="00024778" w:rsidRPr="00212744">
              <w:rPr>
                <w:rFonts w:ascii="Times New Roman" w:hAnsi="Times New Roman"/>
              </w:rPr>
              <w:t>chí</w:t>
            </w:r>
            <w:proofErr w:type="spellEnd"/>
            <w:r w:rsidR="00024778"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="00024778" w:rsidRPr="00212744">
              <w:rPr>
                <w:rFonts w:ascii="Times New Roman" w:hAnsi="Times New Roman"/>
              </w:rPr>
              <w:t>Nguyễn</w:t>
            </w:r>
            <w:proofErr w:type="spellEnd"/>
            <w:r w:rsidR="00024778"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="00024778" w:rsidRPr="00212744">
              <w:rPr>
                <w:rFonts w:ascii="Times New Roman" w:hAnsi="Times New Roman"/>
              </w:rPr>
              <w:t>Đăng</w:t>
            </w:r>
            <w:proofErr w:type="spellEnd"/>
            <w:r w:rsidR="00024778" w:rsidRPr="00212744">
              <w:rPr>
                <w:rFonts w:ascii="Times New Roman" w:hAnsi="Times New Roman"/>
              </w:rPr>
              <w:t xml:space="preserve"> Khoa, </w:t>
            </w:r>
            <w:proofErr w:type="spellStart"/>
            <w:r w:rsidR="00024778" w:rsidRPr="00212744">
              <w:rPr>
                <w:rFonts w:ascii="Times New Roman" w:hAnsi="Times New Roman"/>
              </w:rPr>
              <w:t>Nguyễn</w:t>
            </w:r>
            <w:proofErr w:type="spellEnd"/>
            <w:r w:rsidR="00024778"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="00024778" w:rsidRPr="00212744">
              <w:rPr>
                <w:rFonts w:ascii="Times New Roman" w:hAnsi="Times New Roman"/>
              </w:rPr>
              <w:t>Văn</w:t>
            </w:r>
            <w:proofErr w:type="spellEnd"/>
            <w:r w:rsidR="00024778" w:rsidRPr="00212744">
              <w:rPr>
                <w:rFonts w:ascii="Times New Roman" w:hAnsi="Times New Roman"/>
              </w:rPr>
              <w:t xml:space="preserve"> </w:t>
            </w:r>
            <w:proofErr w:type="spellStart"/>
            <w:r w:rsidR="00024778" w:rsidRPr="00212744">
              <w:rPr>
                <w:rFonts w:ascii="Times New Roman" w:hAnsi="Times New Roman"/>
              </w:rPr>
              <w:t>Triệu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="00024778" w:rsidRPr="00212744">
              <w:rPr>
                <w:rFonts w:ascii="Times New Roman" w:hAnsi="Times New Roman"/>
              </w:rPr>
              <w:t>.</w:t>
            </w:r>
          </w:p>
          <w:p w14:paraId="7EB177AC" w14:textId="77777777" w:rsidR="001E1F71" w:rsidRDefault="001E1F71" w:rsidP="0064729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1E1F71" w14:paraId="1DD575DA" w14:textId="77777777">
        <w:trPr>
          <w:trHeight w:val="20"/>
        </w:trPr>
        <w:tc>
          <w:tcPr>
            <w:tcW w:w="850" w:type="dxa"/>
            <w:vAlign w:val="center"/>
          </w:tcPr>
          <w:p w14:paraId="02E936A2" w14:textId="77777777" w:rsidR="001E1F71" w:rsidRDefault="0002477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</w:tcPr>
          <w:p w14:paraId="704EE5DE" w14:textId="674BA616" w:rsidR="001E1F71" w:rsidRDefault="0064729E" w:rsidP="0064729E">
            <w:pPr>
              <w:spacing w:before="120" w:line="240" w:lineRule="auto"/>
              <w:ind w:left="30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</w:p>
        </w:tc>
      </w:tr>
      <w:tr w:rsidR="001E1F71" w14:paraId="0A18E6EA" w14:textId="77777777">
        <w:trPr>
          <w:trHeight w:val="20"/>
        </w:trPr>
        <w:tc>
          <w:tcPr>
            <w:tcW w:w="9540" w:type="dxa"/>
            <w:gridSpan w:val="2"/>
            <w:shd w:val="clear" w:color="auto" w:fill="D9D9D9" w:themeFill="background1" w:themeFillShade="D9"/>
            <w:vAlign w:val="center"/>
          </w:tcPr>
          <w:p w14:paraId="2116FDF2" w14:textId="77777777" w:rsidR="001E1F71" w:rsidRDefault="00024778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06/04/2024</w:t>
            </w:r>
          </w:p>
        </w:tc>
      </w:tr>
      <w:tr w:rsidR="001E1F71" w14:paraId="16D98633" w14:textId="77777777">
        <w:trPr>
          <w:trHeight w:val="20"/>
        </w:trPr>
        <w:tc>
          <w:tcPr>
            <w:tcW w:w="850" w:type="dxa"/>
            <w:vAlign w:val="center"/>
          </w:tcPr>
          <w:p w14:paraId="785F42BF" w14:textId="77777777" w:rsidR="001E1F71" w:rsidRDefault="0002477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</w:tcPr>
          <w:p w14:paraId="24E2CE57" w14:textId="77777777" w:rsidR="001E1F71" w:rsidRDefault="00024778" w:rsidP="00E51A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4D9E956" w14:textId="1A32AB50" w:rsidR="00E51A7A" w:rsidRDefault="00E51A7A" w:rsidP="00E51A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1F71" w14:paraId="7E3954D8" w14:textId="77777777">
        <w:trPr>
          <w:trHeight w:val="20"/>
        </w:trPr>
        <w:tc>
          <w:tcPr>
            <w:tcW w:w="850" w:type="dxa"/>
            <w:vAlign w:val="center"/>
          </w:tcPr>
          <w:p w14:paraId="31FE12F8" w14:textId="77777777" w:rsidR="001E1F71" w:rsidRDefault="0002477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</w:tcPr>
          <w:p w14:paraId="7B2A6FA9" w14:textId="77777777" w:rsidR="001E1F71" w:rsidRDefault="000247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60A8FBF" w14:textId="77777777" w:rsidR="001E1F71" w:rsidRDefault="001E1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F71" w14:paraId="51464AAD" w14:textId="77777777">
        <w:trPr>
          <w:trHeight w:val="20"/>
        </w:trPr>
        <w:tc>
          <w:tcPr>
            <w:tcW w:w="9540" w:type="dxa"/>
            <w:gridSpan w:val="2"/>
            <w:shd w:val="clear" w:color="auto" w:fill="D9D9D9" w:themeFill="background1" w:themeFillShade="D9"/>
            <w:vAlign w:val="center"/>
          </w:tcPr>
          <w:p w14:paraId="7878E717" w14:textId="77777777" w:rsidR="001E1F71" w:rsidRDefault="00024778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07/04/2024</w:t>
            </w:r>
          </w:p>
        </w:tc>
      </w:tr>
      <w:tr w:rsidR="001E1F71" w14:paraId="28C388A9" w14:textId="77777777">
        <w:trPr>
          <w:trHeight w:val="20"/>
        </w:trPr>
        <w:tc>
          <w:tcPr>
            <w:tcW w:w="850" w:type="dxa"/>
            <w:vAlign w:val="center"/>
          </w:tcPr>
          <w:p w14:paraId="10ABA94A" w14:textId="77777777" w:rsidR="001E1F71" w:rsidRDefault="0002477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690" w:type="dxa"/>
          </w:tcPr>
          <w:p w14:paraId="248A3894" w14:textId="77777777" w:rsidR="001E1F71" w:rsidRDefault="000247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5A93E2F" w14:textId="77777777" w:rsidR="001E1F71" w:rsidRDefault="001E1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1F71" w14:paraId="11967B0C" w14:textId="77777777">
        <w:trPr>
          <w:trHeight w:val="20"/>
        </w:trPr>
        <w:tc>
          <w:tcPr>
            <w:tcW w:w="850" w:type="dxa"/>
            <w:vAlign w:val="center"/>
          </w:tcPr>
          <w:p w14:paraId="705E9156" w14:textId="77777777" w:rsidR="001E1F71" w:rsidRDefault="0002477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690" w:type="dxa"/>
          </w:tcPr>
          <w:p w14:paraId="76FA7731" w14:textId="77777777" w:rsidR="001E1F71" w:rsidRDefault="000247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1BB82D3" w14:textId="77777777" w:rsidR="001E1F71" w:rsidRDefault="001E1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4FB3D26" w14:textId="77777777" w:rsidR="001E1F71" w:rsidRDefault="00024778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4565B7B7" w14:textId="77777777" w:rsidR="001E1F71" w:rsidRDefault="00024778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Toàn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thể</w:t>
      </w:r>
      <w:proofErr w:type="spellEnd"/>
      <w:r>
        <w:rPr>
          <w:rFonts w:ascii="Times New Roman" w:hAnsi="Times New Roman" w:cs="Times New Roman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sz w:val="24"/>
        </w:rPr>
        <w:t>đăng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mềm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phòng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đơn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vị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sử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dụng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nhân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ghi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chủ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đính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kèm</w:t>
      </w:r>
      <w:proofErr w:type="spellEnd"/>
      <w:r>
        <w:rPr>
          <w:rFonts w:ascii="Times New Roman" w:hAnsi="Times New Roman" w:cs="Times New Roman"/>
          <w:sz w:val="24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</w:rPr>
        <w:t>thư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hoặc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hoạch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báo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phòng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cập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nhật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bổ</w:t>
      </w:r>
      <w:proofErr w:type="spellEnd"/>
      <w:r>
        <w:rPr>
          <w:rFonts w:ascii="Times New Roman" w:hAnsi="Times New Roman" w:cs="Times New Roman"/>
          <w:sz w:val="24"/>
        </w:rPr>
        <w:t xml:space="preserve"> sung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phục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vụ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điều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BGĐ </w:t>
      </w:r>
      <w:proofErr w:type="spellStart"/>
      <w:r>
        <w:rPr>
          <w:rFonts w:ascii="Times New Roman" w:hAnsi="Times New Roman" w:cs="Times New Roman"/>
          <w:sz w:val="24"/>
        </w:rPr>
        <w:t>Sở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6A45CA4F" w14:textId="77777777" w:rsidR="001E1F71" w:rsidRDefault="00024778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kết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nối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thống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danh</w:t>
      </w:r>
      <w:proofErr w:type="spellEnd"/>
      <w:r>
        <w:rPr>
          <w:rFonts w:ascii="Times New Roman" w:hAnsi="Times New Roman" w:cs="Times New Roman"/>
          <w:sz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</w:rPr>
        <w:t>đó</w:t>
      </w:r>
      <w:proofErr w:type="spellEnd"/>
      <w:r>
        <w:rPr>
          <w:rFonts w:ascii="Times New Roman" w:hAnsi="Times New Roman" w:cs="Times New Roman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vắng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phép</w:t>
      </w:r>
      <w:proofErr w:type="spellEnd"/>
      <w:r>
        <w:rPr>
          <w:rFonts w:ascii="Times New Roman" w:hAnsi="Times New Roman" w:cs="Times New Roman"/>
          <w:sz w:val="24"/>
        </w:rPr>
        <w:t>./.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4"/>
        <w:gridCol w:w="5116"/>
      </w:tblGrid>
      <w:tr w:rsidR="001E1F71" w14:paraId="08AD55BE" w14:textId="77777777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126F28F2" w14:textId="77777777" w:rsidR="001E1F71" w:rsidRDefault="001E1F71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4D828323" w14:textId="77777777" w:rsidR="001E1F71" w:rsidRDefault="00024778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14:paraId="22EDAA89" w14:textId="77777777" w:rsidR="001E1F71" w:rsidRDefault="00024778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2B414ED" w14:textId="77777777" w:rsidR="001E1F71" w:rsidRDefault="00024778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219382B2" w14:textId="77777777" w:rsidR="001E1F71" w:rsidRDefault="00024778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33099BCA" w14:textId="77777777" w:rsidR="001E1F71" w:rsidRDefault="00024778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2AA65E8" w14:textId="77777777" w:rsidR="001E1F71" w:rsidRDefault="00024778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2E1440BC" w14:textId="77777777" w:rsidR="001E1F71" w:rsidRDefault="001E1F7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5A0442C3" w14:textId="77777777" w:rsidR="001E1F71" w:rsidRDefault="00024778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TL. GIÁM ĐỐC</w:t>
            </w:r>
          </w:p>
          <w:p w14:paraId="70822434" w14:textId="77777777" w:rsidR="001E1F71" w:rsidRDefault="00024778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CHÁNH VĂN PHÒNG</w:t>
            </w:r>
          </w:p>
          <w:p w14:paraId="4BB3D846" w14:textId="77777777" w:rsidR="001E1F71" w:rsidRDefault="001E1F7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4D7CD929" w14:textId="77777777" w:rsidR="001E1F71" w:rsidRDefault="001E1F7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49A3CAAB" w14:textId="77777777" w:rsidR="001E1F71" w:rsidRDefault="001E1F7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2BA2D49E" w14:textId="77777777" w:rsidR="001E1F71" w:rsidRDefault="001E1F71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20C38AB7" w14:textId="77777777" w:rsidR="001E1F71" w:rsidRDefault="00024778">
            <w:pPr>
              <w:spacing w:after="0" w:line="240" w:lineRule="auto"/>
              <w:ind w:right="-18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7CBF0388" w14:textId="77777777" w:rsidR="001E1F71" w:rsidRDefault="001E1F71">
      <w:pPr>
        <w:spacing w:after="120"/>
      </w:pPr>
    </w:p>
    <w:p w14:paraId="46F76A5F" w14:textId="77777777" w:rsidR="001E1F71" w:rsidRDefault="001E1F71">
      <w:pPr>
        <w:spacing w:after="120"/>
      </w:pPr>
    </w:p>
    <w:p w14:paraId="1CB8A2FE" w14:textId="77777777" w:rsidR="001E1F71" w:rsidRDefault="001E1F71">
      <w:pPr>
        <w:spacing w:after="120"/>
        <w:rPr>
          <w:rFonts w:ascii="Times New Roman" w:hAnsi="Times New Roman"/>
        </w:rPr>
      </w:pPr>
    </w:p>
    <w:p w14:paraId="7251B400" w14:textId="77777777" w:rsidR="001E1F71" w:rsidRDefault="001E1F71"/>
    <w:sectPr w:rsidR="001E1F71" w:rsidSect="00F941F3">
      <w:pgSz w:w="11907" w:h="16839"/>
      <w:pgMar w:top="810" w:right="837" w:bottom="9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F73A" w14:textId="77777777" w:rsidR="00E5579F" w:rsidRDefault="00E5579F">
      <w:pPr>
        <w:spacing w:line="240" w:lineRule="auto"/>
      </w:pPr>
      <w:r>
        <w:separator/>
      </w:r>
    </w:p>
  </w:endnote>
  <w:endnote w:type="continuationSeparator" w:id="0">
    <w:p w14:paraId="016BA4CD" w14:textId="77777777" w:rsidR="00E5579F" w:rsidRDefault="00E55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6426" w14:textId="77777777" w:rsidR="00E5579F" w:rsidRDefault="00E5579F">
      <w:pPr>
        <w:spacing w:after="0"/>
      </w:pPr>
      <w:r>
        <w:separator/>
      </w:r>
    </w:p>
  </w:footnote>
  <w:footnote w:type="continuationSeparator" w:id="0">
    <w:p w14:paraId="2A70D3FD" w14:textId="77777777" w:rsidR="00E5579F" w:rsidRDefault="00E557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24778"/>
    <w:rsid w:val="000353D2"/>
    <w:rsid w:val="0003601A"/>
    <w:rsid w:val="00043795"/>
    <w:rsid w:val="000466A2"/>
    <w:rsid w:val="0005206E"/>
    <w:rsid w:val="00063E21"/>
    <w:rsid w:val="00086C61"/>
    <w:rsid w:val="00093709"/>
    <w:rsid w:val="00094AF1"/>
    <w:rsid w:val="000A3954"/>
    <w:rsid w:val="000B62B4"/>
    <w:rsid w:val="000C1CD5"/>
    <w:rsid w:val="000D0335"/>
    <w:rsid w:val="000D19B8"/>
    <w:rsid w:val="000E7D65"/>
    <w:rsid w:val="00135061"/>
    <w:rsid w:val="00174647"/>
    <w:rsid w:val="00195E74"/>
    <w:rsid w:val="001A0888"/>
    <w:rsid w:val="001A2C18"/>
    <w:rsid w:val="001C182F"/>
    <w:rsid w:val="001D6063"/>
    <w:rsid w:val="001D6AC1"/>
    <w:rsid w:val="001D7250"/>
    <w:rsid w:val="001E1F71"/>
    <w:rsid w:val="001E7502"/>
    <w:rsid w:val="00204259"/>
    <w:rsid w:val="0020453E"/>
    <w:rsid w:val="0020583D"/>
    <w:rsid w:val="00212744"/>
    <w:rsid w:val="00214743"/>
    <w:rsid w:val="00214BE5"/>
    <w:rsid w:val="00224DD9"/>
    <w:rsid w:val="002276CD"/>
    <w:rsid w:val="00231C67"/>
    <w:rsid w:val="002367F8"/>
    <w:rsid w:val="00237DC0"/>
    <w:rsid w:val="002460E6"/>
    <w:rsid w:val="00247A44"/>
    <w:rsid w:val="0025751E"/>
    <w:rsid w:val="00263AE5"/>
    <w:rsid w:val="00281E11"/>
    <w:rsid w:val="00284BE7"/>
    <w:rsid w:val="00293644"/>
    <w:rsid w:val="00297AFC"/>
    <w:rsid w:val="002C0866"/>
    <w:rsid w:val="002C15E4"/>
    <w:rsid w:val="002C6276"/>
    <w:rsid w:val="002C7E6A"/>
    <w:rsid w:val="002D2342"/>
    <w:rsid w:val="002D46D3"/>
    <w:rsid w:val="002E3C40"/>
    <w:rsid w:val="002F150D"/>
    <w:rsid w:val="002F3AAC"/>
    <w:rsid w:val="002F7296"/>
    <w:rsid w:val="003230FF"/>
    <w:rsid w:val="0032679A"/>
    <w:rsid w:val="00351FAE"/>
    <w:rsid w:val="00360B8C"/>
    <w:rsid w:val="00361091"/>
    <w:rsid w:val="00366D95"/>
    <w:rsid w:val="00371C1A"/>
    <w:rsid w:val="003755F7"/>
    <w:rsid w:val="003C4E0E"/>
    <w:rsid w:val="003C72E5"/>
    <w:rsid w:val="003D16D3"/>
    <w:rsid w:val="003D1F1D"/>
    <w:rsid w:val="003D276C"/>
    <w:rsid w:val="003E7AD2"/>
    <w:rsid w:val="00401201"/>
    <w:rsid w:val="00403096"/>
    <w:rsid w:val="00412C2E"/>
    <w:rsid w:val="00425CBF"/>
    <w:rsid w:val="00452857"/>
    <w:rsid w:val="004552EB"/>
    <w:rsid w:val="00464B28"/>
    <w:rsid w:val="00466742"/>
    <w:rsid w:val="0047697C"/>
    <w:rsid w:val="00482D94"/>
    <w:rsid w:val="004A3C6B"/>
    <w:rsid w:val="004B3EFA"/>
    <w:rsid w:val="004B50A5"/>
    <w:rsid w:val="004D6DA6"/>
    <w:rsid w:val="004E1AA8"/>
    <w:rsid w:val="004F7328"/>
    <w:rsid w:val="00501179"/>
    <w:rsid w:val="0050764C"/>
    <w:rsid w:val="00523AF2"/>
    <w:rsid w:val="00531DCF"/>
    <w:rsid w:val="00533CF5"/>
    <w:rsid w:val="00534C0A"/>
    <w:rsid w:val="00535ADF"/>
    <w:rsid w:val="005378D4"/>
    <w:rsid w:val="005767DD"/>
    <w:rsid w:val="005800B9"/>
    <w:rsid w:val="00586112"/>
    <w:rsid w:val="00586D5D"/>
    <w:rsid w:val="005969FD"/>
    <w:rsid w:val="005976F2"/>
    <w:rsid w:val="005A3419"/>
    <w:rsid w:val="005B0507"/>
    <w:rsid w:val="005B6773"/>
    <w:rsid w:val="005D46A6"/>
    <w:rsid w:val="005F0B4B"/>
    <w:rsid w:val="005F41DB"/>
    <w:rsid w:val="00601AD9"/>
    <w:rsid w:val="00612064"/>
    <w:rsid w:val="0061668E"/>
    <w:rsid w:val="00620103"/>
    <w:rsid w:val="00621671"/>
    <w:rsid w:val="006267E0"/>
    <w:rsid w:val="00627D8C"/>
    <w:rsid w:val="0064729E"/>
    <w:rsid w:val="00650042"/>
    <w:rsid w:val="00655AA1"/>
    <w:rsid w:val="00664C84"/>
    <w:rsid w:val="00683B30"/>
    <w:rsid w:val="00683B5D"/>
    <w:rsid w:val="006849E3"/>
    <w:rsid w:val="00694808"/>
    <w:rsid w:val="00694AA0"/>
    <w:rsid w:val="0069714E"/>
    <w:rsid w:val="006A4DBC"/>
    <w:rsid w:val="006B7077"/>
    <w:rsid w:val="006C4118"/>
    <w:rsid w:val="006C7B4C"/>
    <w:rsid w:val="006D22AB"/>
    <w:rsid w:val="006D34B7"/>
    <w:rsid w:val="006E18EB"/>
    <w:rsid w:val="006E5789"/>
    <w:rsid w:val="006F67D7"/>
    <w:rsid w:val="006F76CD"/>
    <w:rsid w:val="00706D2A"/>
    <w:rsid w:val="007123C6"/>
    <w:rsid w:val="00723A9D"/>
    <w:rsid w:val="007418CD"/>
    <w:rsid w:val="0075112E"/>
    <w:rsid w:val="00754532"/>
    <w:rsid w:val="00757D47"/>
    <w:rsid w:val="007603F9"/>
    <w:rsid w:val="00772D14"/>
    <w:rsid w:val="00785AC9"/>
    <w:rsid w:val="0079515B"/>
    <w:rsid w:val="0079635A"/>
    <w:rsid w:val="007A0155"/>
    <w:rsid w:val="007A088C"/>
    <w:rsid w:val="007A2351"/>
    <w:rsid w:val="007B0F2B"/>
    <w:rsid w:val="007C0CE3"/>
    <w:rsid w:val="007E09A4"/>
    <w:rsid w:val="007E0A9F"/>
    <w:rsid w:val="007E3A71"/>
    <w:rsid w:val="00800ECB"/>
    <w:rsid w:val="00810DE2"/>
    <w:rsid w:val="008136CF"/>
    <w:rsid w:val="00813802"/>
    <w:rsid w:val="00813E1A"/>
    <w:rsid w:val="00816F2B"/>
    <w:rsid w:val="008207D1"/>
    <w:rsid w:val="00821B99"/>
    <w:rsid w:val="00824C2F"/>
    <w:rsid w:val="0083319A"/>
    <w:rsid w:val="00843C32"/>
    <w:rsid w:val="00851363"/>
    <w:rsid w:val="00856519"/>
    <w:rsid w:val="008572C1"/>
    <w:rsid w:val="00860146"/>
    <w:rsid w:val="0087422E"/>
    <w:rsid w:val="00882C8D"/>
    <w:rsid w:val="00886D70"/>
    <w:rsid w:val="008A28A2"/>
    <w:rsid w:val="008A3968"/>
    <w:rsid w:val="008B2B12"/>
    <w:rsid w:val="008C7060"/>
    <w:rsid w:val="008E1EC3"/>
    <w:rsid w:val="008E38CE"/>
    <w:rsid w:val="008F0616"/>
    <w:rsid w:val="008F1756"/>
    <w:rsid w:val="008F544C"/>
    <w:rsid w:val="008F6374"/>
    <w:rsid w:val="008F6B66"/>
    <w:rsid w:val="009023DA"/>
    <w:rsid w:val="009042BC"/>
    <w:rsid w:val="009371B8"/>
    <w:rsid w:val="009378BE"/>
    <w:rsid w:val="00946A27"/>
    <w:rsid w:val="009555F7"/>
    <w:rsid w:val="00967449"/>
    <w:rsid w:val="00970BA2"/>
    <w:rsid w:val="00994FCB"/>
    <w:rsid w:val="009A0963"/>
    <w:rsid w:val="009A1D5A"/>
    <w:rsid w:val="009A2915"/>
    <w:rsid w:val="009A550D"/>
    <w:rsid w:val="009A6936"/>
    <w:rsid w:val="009B1961"/>
    <w:rsid w:val="009B40F6"/>
    <w:rsid w:val="009B6099"/>
    <w:rsid w:val="009C02EB"/>
    <w:rsid w:val="009D0F73"/>
    <w:rsid w:val="009F71F6"/>
    <w:rsid w:val="009F76A9"/>
    <w:rsid w:val="00A075DA"/>
    <w:rsid w:val="00A21287"/>
    <w:rsid w:val="00A22463"/>
    <w:rsid w:val="00A268A5"/>
    <w:rsid w:val="00A27E3B"/>
    <w:rsid w:val="00A3377D"/>
    <w:rsid w:val="00A42EB7"/>
    <w:rsid w:val="00A51E32"/>
    <w:rsid w:val="00A64F40"/>
    <w:rsid w:val="00A77948"/>
    <w:rsid w:val="00A842FC"/>
    <w:rsid w:val="00AA2CAD"/>
    <w:rsid w:val="00AA67F7"/>
    <w:rsid w:val="00AC6765"/>
    <w:rsid w:val="00AC7156"/>
    <w:rsid w:val="00AD2E72"/>
    <w:rsid w:val="00AD3308"/>
    <w:rsid w:val="00AD3AF7"/>
    <w:rsid w:val="00AD70C2"/>
    <w:rsid w:val="00AE042C"/>
    <w:rsid w:val="00AE219A"/>
    <w:rsid w:val="00AF4C62"/>
    <w:rsid w:val="00B06080"/>
    <w:rsid w:val="00B13EE2"/>
    <w:rsid w:val="00B22155"/>
    <w:rsid w:val="00B24098"/>
    <w:rsid w:val="00B258DB"/>
    <w:rsid w:val="00B25B3D"/>
    <w:rsid w:val="00B36F5A"/>
    <w:rsid w:val="00B41E9B"/>
    <w:rsid w:val="00B455F0"/>
    <w:rsid w:val="00B746C5"/>
    <w:rsid w:val="00B95FB2"/>
    <w:rsid w:val="00BA11C1"/>
    <w:rsid w:val="00BA2BC8"/>
    <w:rsid w:val="00BC38DC"/>
    <w:rsid w:val="00BD03F0"/>
    <w:rsid w:val="00BE0D7F"/>
    <w:rsid w:val="00BF69A4"/>
    <w:rsid w:val="00C1114B"/>
    <w:rsid w:val="00C137A2"/>
    <w:rsid w:val="00C344BD"/>
    <w:rsid w:val="00C44DDB"/>
    <w:rsid w:val="00C479C7"/>
    <w:rsid w:val="00C51867"/>
    <w:rsid w:val="00C56D5D"/>
    <w:rsid w:val="00C60735"/>
    <w:rsid w:val="00C62E33"/>
    <w:rsid w:val="00C9132B"/>
    <w:rsid w:val="00C91F20"/>
    <w:rsid w:val="00C94381"/>
    <w:rsid w:val="00C97337"/>
    <w:rsid w:val="00CA035A"/>
    <w:rsid w:val="00CB1CB5"/>
    <w:rsid w:val="00CD1272"/>
    <w:rsid w:val="00CD7B57"/>
    <w:rsid w:val="00D0361E"/>
    <w:rsid w:val="00D07D78"/>
    <w:rsid w:val="00D1564D"/>
    <w:rsid w:val="00D20113"/>
    <w:rsid w:val="00D24C19"/>
    <w:rsid w:val="00D27E4A"/>
    <w:rsid w:val="00D475BC"/>
    <w:rsid w:val="00D501EB"/>
    <w:rsid w:val="00D55DD3"/>
    <w:rsid w:val="00D72629"/>
    <w:rsid w:val="00D73F21"/>
    <w:rsid w:val="00D76A0F"/>
    <w:rsid w:val="00D84F17"/>
    <w:rsid w:val="00D87B94"/>
    <w:rsid w:val="00D90CF0"/>
    <w:rsid w:val="00DA1F0D"/>
    <w:rsid w:val="00DA26FC"/>
    <w:rsid w:val="00DB7442"/>
    <w:rsid w:val="00DC475D"/>
    <w:rsid w:val="00DF6D87"/>
    <w:rsid w:val="00DF76A1"/>
    <w:rsid w:val="00E00653"/>
    <w:rsid w:val="00E14376"/>
    <w:rsid w:val="00E20B56"/>
    <w:rsid w:val="00E219CB"/>
    <w:rsid w:val="00E47C87"/>
    <w:rsid w:val="00E51A7A"/>
    <w:rsid w:val="00E5246C"/>
    <w:rsid w:val="00E5579F"/>
    <w:rsid w:val="00E56599"/>
    <w:rsid w:val="00E56BC9"/>
    <w:rsid w:val="00E62F74"/>
    <w:rsid w:val="00E63737"/>
    <w:rsid w:val="00E65287"/>
    <w:rsid w:val="00E67C5D"/>
    <w:rsid w:val="00E80ECB"/>
    <w:rsid w:val="00E8437A"/>
    <w:rsid w:val="00E85089"/>
    <w:rsid w:val="00EA5FC5"/>
    <w:rsid w:val="00EB7FDC"/>
    <w:rsid w:val="00EC2FCC"/>
    <w:rsid w:val="00ED75C1"/>
    <w:rsid w:val="00EF2099"/>
    <w:rsid w:val="00EF6686"/>
    <w:rsid w:val="00F030AA"/>
    <w:rsid w:val="00F04516"/>
    <w:rsid w:val="00F1003D"/>
    <w:rsid w:val="00F354CC"/>
    <w:rsid w:val="00F36000"/>
    <w:rsid w:val="00F43BA5"/>
    <w:rsid w:val="00F52F93"/>
    <w:rsid w:val="00F54F1E"/>
    <w:rsid w:val="00F723D3"/>
    <w:rsid w:val="00F82FD7"/>
    <w:rsid w:val="00F8530E"/>
    <w:rsid w:val="00F941F3"/>
    <w:rsid w:val="00FA0E35"/>
    <w:rsid w:val="00FB12D5"/>
    <w:rsid w:val="00FB1C17"/>
    <w:rsid w:val="00FB7B01"/>
    <w:rsid w:val="00FC486A"/>
    <w:rsid w:val="00FC7121"/>
    <w:rsid w:val="00FC7296"/>
    <w:rsid w:val="00FD3FE3"/>
    <w:rsid w:val="00FD7388"/>
    <w:rsid w:val="6FE5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5E86927"/>
  <w15:docId w15:val="{1854C1B6-D8B6-4BFA-956F-7DB434FF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unhideWhenUsed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53</TotalTime>
  <Pages>3</Pages>
  <Words>718</Words>
  <Characters>4095</Characters>
  <Application>Microsoft Office Word</Application>
  <DocSecurity>0</DocSecurity>
  <Lines>34</Lines>
  <Paragraphs>9</Paragraphs>
  <ScaleCrop>false</ScaleCrop>
  <Company>sodifrance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44</cp:revision>
  <dcterms:created xsi:type="dcterms:W3CDTF">2017-08-07T09:56:00Z</dcterms:created>
  <dcterms:modified xsi:type="dcterms:W3CDTF">2024-03-31T08:17:00Z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F48D7C0DD5E74BBEABB134A0C6C8E261_12</vt:lpwstr>
  </property>
</Properties>
</file>