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1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</w:tblGrid>
      <w:tr w:rsidR="00B747F0" w14:paraId="50C628EB" w14:textId="77777777">
        <w:trPr>
          <w:trHeight w:val="1252"/>
        </w:trPr>
        <w:tc>
          <w:tcPr>
            <w:tcW w:w="3713" w:type="dxa"/>
          </w:tcPr>
          <w:p w14:paraId="1823B9D3" w14:textId="77777777" w:rsidR="00B747F0" w:rsidRDefault="00D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2D9C8F5F" w14:textId="77777777" w:rsidR="00B747F0" w:rsidRDefault="00D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6A35006F" w14:textId="77777777" w:rsidR="00B747F0" w:rsidRDefault="00D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9BBBFA8" wp14:editId="42B459E9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0E5E82C3" w14:textId="77777777" w:rsidR="00B747F0" w:rsidRDefault="00D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5ACB1D8C" w14:textId="77777777" w:rsidR="00B747F0" w:rsidRDefault="00B7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3D39723B" w14:textId="77777777" w:rsidR="00B747F0" w:rsidRDefault="00B74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5FE00A43" w14:textId="77777777" w:rsidR="00B747F0" w:rsidRDefault="00D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0F69B76" w14:textId="77777777" w:rsidR="00B747F0" w:rsidRDefault="00D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7FB6BFA7" w14:textId="77777777" w:rsidR="00B747F0" w:rsidRDefault="00D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1BEA1D3C" wp14:editId="7F703540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1.75pt;margin-top:2.7pt;height:0pt;width:167.9pt;z-index:251660288;mso-width-relative:page;mso-height-relative:page;" filled="f" stroked="t" coordsize="21600,21600" o:gfxdata="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IILkdQAAAAHAQAADwAAAAAAAAABACAAAAAiAAAAZHJzL2Rvd25yZXYueG1s&#10;UEsBAhQAFAAAAAgAh07iQDyr8VXDAQAAlAMAAA4AAAAAAAAAAQAgAAAAIw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20E355F1" w14:textId="77777777" w:rsidR="00B747F0" w:rsidRDefault="00D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4C64C429" w14:textId="77777777" w:rsidR="00B747F0" w:rsidRDefault="00B7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47F0" w14:paraId="32960EB6" w14:textId="77777777">
        <w:tc>
          <w:tcPr>
            <w:tcW w:w="10170" w:type="dxa"/>
            <w:gridSpan w:val="3"/>
          </w:tcPr>
          <w:p w14:paraId="5D1C98E9" w14:textId="77777777" w:rsidR="00B747F0" w:rsidRDefault="00D82CE7">
            <w:pPr>
              <w:spacing w:before="120" w:after="0" w:line="240" w:lineRule="auto"/>
              <w:ind w:left="43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2D22FECF" w14:textId="77777777" w:rsidR="00B747F0" w:rsidRDefault="00D82CE7">
            <w:pPr>
              <w:spacing w:after="24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11,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11/3/2024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17/3/2024)</w:t>
            </w:r>
          </w:p>
        </w:tc>
      </w:tr>
    </w:tbl>
    <w:tbl>
      <w:tblPr>
        <w:tblStyle w:val="TableGrid"/>
        <w:tblW w:w="972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870"/>
      </w:tblGrid>
      <w:tr w:rsidR="00B747F0" w14:paraId="5D8EC04E" w14:textId="77777777">
        <w:trPr>
          <w:trHeight w:val="20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14:paraId="41BF28D8" w14:textId="77777777" w:rsidR="00B747F0" w:rsidRDefault="00D82CE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11/03/2024</w:t>
            </w:r>
          </w:p>
        </w:tc>
      </w:tr>
      <w:tr w:rsidR="00B747F0" w14:paraId="37B6AE88" w14:textId="77777777">
        <w:trPr>
          <w:trHeight w:val="20"/>
        </w:trPr>
        <w:tc>
          <w:tcPr>
            <w:tcW w:w="850" w:type="dxa"/>
            <w:vAlign w:val="center"/>
          </w:tcPr>
          <w:p w14:paraId="4874685F" w14:textId="77777777" w:rsidR="00B747F0" w:rsidRDefault="00D82CE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870" w:type="dxa"/>
          </w:tcPr>
          <w:p w14:paraId="3E8768FD" w14:textId="002BE50E" w:rsidR="0036301A" w:rsidRDefault="0036301A" w:rsidP="00363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tiếp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lãnh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226DB3">
              <w:rPr>
                <w:rFonts w:ascii="Times New Roman" w:hAnsi="Times New Roman"/>
                <w:b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nước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ngoài</w:t>
            </w:r>
            <w:proofErr w:type="spellEnd"/>
            <w:r>
              <w:rPr>
                <w:rFonts w:ascii="Times New Roman" w:hAnsi="Times New Roman"/>
                <w:b/>
              </w:rPr>
              <w:t>. (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Ngoại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chuẩn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dung)</w:t>
            </w:r>
          </w:p>
          <w:p w14:paraId="6BD37591" w14:textId="77777777" w:rsidR="0036301A" w:rsidRDefault="0036301A" w:rsidP="0036301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</w:p>
          <w:p w14:paraId="2A523CB4" w14:textId="77777777" w:rsidR="0036301A" w:rsidRDefault="0036301A" w:rsidP="0036301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2FEF9724" w14:textId="77777777" w:rsidR="0036301A" w:rsidRDefault="0036301A" w:rsidP="0036301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P1 -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1477C1D" w14:textId="77777777" w:rsidR="00B747F0" w:rsidRDefault="00B7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7EC1001" w14:textId="02C8FC84" w:rsidR="00CB0694" w:rsidRPr="00CB0694" w:rsidRDefault="00CB0694" w:rsidP="00CB06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8:</w:t>
            </w:r>
            <w:r w:rsidRPr="00CB0694">
              <w:rPr>
                <w:rFonts w:ascii="Times New Roman" w:hAnsi="Times New Roman"/>
                <w:b/>
              </w:rPr>
              <w:t>0</w:t>
            </w:r>
            <w:r w:rsidRPr="00CB0694"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 w:rsidRPr="00CB0694">
              <w:rPr>
                <w:rFonts w:ascii="Times New Roman" w:hAnsi="Times New Roman"/>
                <w:b/>
              </w:rPr>
              <w:t>Hội</w:t>
            </w:r>
            <w:proofErr w:type="spellEnd"/>
            <w:r w:rsidRPr="00CB06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  <w:b/>
              </w:rPr>
              <w:t>nghị</w:t>
            </w:r>
            <w:proofErr w:type="spellEnd"/>
            <w:r w:rsidRPr="00CB06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  <w:b/>
              </w:rPr>
              <w:t>trực</w:t>
            </w:r>
            <w:proofErr w:type="spellEnd"/>
            <w:r w:rsidRPr="00CB06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  <w:b/>
              </w:rPr>
              <w:t>tuyến</w:t>
            </w:r>
            <w:proofErr w:type="spellEnd"/>
            <w:r w:rsidRPr="00CB06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  <w:b/>
              </w:rPr>
              <w:t>Chính</w:t>
            </w:r>
            <w:proofErr w:type="spellEnd"/>
            <w:r w:rsidRPr="00CB06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  <w:b/>
              </w:rPr>
              <w:t>phủ</w:t>
            </w:r>
            <w:proofErr w:type="spellEnd"/>
            <w:r w:rsidRPr="00CB0694">
              <w:rPr>
                <w:rFonts w:ascii="Times New Roman" w:hAnsi="Times New Roman"/>
                <w:b/>
              </w:rPr>
              <w:t xml:space="preserve"> d</w:t>
            </w:r>
            <w:r w:rsidRPr="00CB0694">
              <w:rPr>
                <w:rFonts w:ascii="Times New Roman" w:hAnsi="Times New Roman"/>
                <w:b/>
              </w:rPr>
              <w:t xml:space="preserve">o </w:t>
            </w:r>
            <w:proofErr w:type="spellStart"/>
            <w:r w:rsidRPr="00CB0694">
              <w:rPr>
                <w:rFonts w:ascii="Times New Roman" w:hAnsi="Times New Roman"/>
                <w:b/>
              </w:rPr>
              <w:t>Phó</w:t>
            </w:r>
            <w:proofErr w:type="spellEnd"/>
            <w:r w:rsidRPr="00CB06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  <w:b/>
              </w:rPr>
              <w:t>Thủ</w:t>
            </w:r>
            <w:proofErr w:type="spellEnd"/>
            <w:r w:rsidRPr="00CB06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  <w:b/>
              </w:rPr>
              <w:t>tướng</w:t>
            </w:r>
            <w:proofErr w:type="spellEnd"/>
            <w:r w:rsidRPr="00CB06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  <w:b/>
              </w:rPr>
              <w:t>Chính</w:t>
            </w:r>
            <w:proofErr w:type="spellEnd"/>
            <w:r w:rsidRPr="00CB06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  <w:b/>
              </w:rPr>
              <w:t>phủ</w:t>
            </w:r>
            <w:proofErr w:type="spellEnd"/>
            <w:r w:rsidRPr="00CB06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  <w:b/>
              </w:rPr>
              <w:t>Trần</w:t>
            </w:r>
            <w:proofErr w:type="spellEnd"/>
            <w:r w:rsidRPr="00CB06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  <w:b/>
              </w:rPr>
              <w:t>Hồng</w:t>
            </w:r>
            <w:proofErr w:type="spellEnd"/>
            <w:r w:rsidRPr="00CB06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  <w:b/>
              </w:rPr>
              <w:t>Hà</w:t>
            </w:r>
            <w:proofErr w:type="spellEnd"/>
            <w:r w:rsidRPr="00CB06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  <w:b/>
              </w:rPr>
              <w:t>chủ</w:t>
            </w:r>
            <w:proofErr w:type="spellEnd"/>
            <w:r w:rsidRPr="00CB06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  <w:b/>
              </w:rPr>
              <w:t>trì</w:t>
            </w:r>
            <w:proofErr w:type="spellEnd"/>
            <w:r w:rsidRPr="00CB0694">
              <w:rPr>
                <w:rFonts w:ascii="Times New Roman" w:hAnsi="Times New Roman"/>
                <w:b/>
              </w:rPr>
              <w:t>.</w:t>
            </w:r>
          </w:p>
          <w:p w14:paraId="262EB36F" w14:textId="75A3E961" w:rsidR="00CB0694" w:rsidRDefault="00CB0694" w:rsidP="00CB069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</w:rPr>
              <w:t>Phó</w:t>
            </w:r>
            <w:proofErr w:type="spellEnd"/>
            <w:r w:rsidRPr="00CB0694">
              <w:rPr>
                <w:rFonts w:ascii="Times New Roman" w:hAnsi="Times New Roman"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</w:rPr>
              <w:t>Thủ</w:t>
            </w:r>
            <w:proofErr w:type="spellEnd"/>
            <w:r w:rsidRPr="00CB0694">
              <w:rPr>
                <w:rFonts w:ascii="Times New Roman" w:hAnsi="Times New Roman"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</w:rPr>
              <w:t>tướng</w:t>
            </w:r>
            <w:proofErr w:type="spellEnd"/>
            <w:r w:rsidRPr="00CB0694">
              <w:rPr>
                <w:rFonts w:ascii="Times New Roman" w:hAnsi="Times New Roman"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</w:rPr>
              <w:t>Chính</w:t>
            </w:r>
            <w:proofErr w:type="spellEnd"/>
            <w:r w:rsidRPr="00CB0694">
              <w:rPr>
                <w:rFonts w:ascii="Times New Roman" w:hAnsi="Times New Roman"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</w:rPr>
              <w:t>phủ</w:t>
            </w:r>
            <w:proofErr w:type="spellEnd"/>
            <w:r w:rsidRPr="00CB06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CB0694">
              <w:rPr>
                <w:rFonts w:ascii="Times New Roman" w:hAnsi="Times New Roman"/>
              </w:rPr>
              <w:t>Trần</w:t>
            </w:r>
            <w:proofErr w:type="spellEnd"/>
            <w:r w:rsidRPr="00CB0694">
              <w:rPr>
                <w:rFonts w:ascii="Times New Roman" w:hAnsi="Times New Roman"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</w:rPr>
              <w:t>Hồng</w:t>
            </w:r>
            <w:proofErr w:type="spellEnd"/>
            <w:r w:rsidRPr="00CB0694">
              <w:rPr>
                <w:rFonts w:ascii="Times New Roman" w:hAnsi="Times New Roman"/>
              </w:rPr>
              <w:t xml:space="preserve"> </w:t>
            </w:r>
            <w:proofErr w:type="spellStart"/>
            <w:r w:rsidRPr="00CB0694"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8A65E39" w14:textId="2C3D24C7" w:rsidR="00CB0694" w:rsidRDefault="00CB0694" w:rsidP="00CB069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0A8203BC" w14:textId="0C640264" w:rsidR="00CB0694" w:rsidRDefault="00CB0694" w:rsidP="00CB0694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1E7ACEF" w14:textId="77777777" w:rsidR="00CB0694" w:rsidRDefault="00CB0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7122CD" w14:textId="38D5ECBC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di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nằm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550EA24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trì:Phó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C3339FC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6444650B" w14:textId="46F1188E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F667A">
              <w:rPr>
                <w:rFonts w:ascii="Times New Roman" w:hAnsi="Times New Roman"/>
              </w:rPr>
              <w:t>Đầu</w:t>
            </w:r>
            <w:proofErr w:type="spellEnd"/>
            <w:r w:rsidR="003F667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</w:p>
          <w:p w14:paraId="2EE53170" w14:textId="77777777" w:rsidR="00B747F0" w:rsidRDefault="00B7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9A65262" w14:textId="77777777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9:45: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di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nằm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CB33205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192E167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6ADE025C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BQL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KCN</w:t>
            </w:r>
          </w:p>
          <w:p w14:paraId="620D6A5F" w14:textId="77777777" w:rsidR="00B747F0" w:rsidRDefault="00B74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47F0" w14:paraId="088485B4" w14:textId="77777777">
        <w:trPr>
          <w:trHeight w:val="20"/>
        </w:trPr>
        <w:tc>
          <w:tcPr>
            <w:tcW w:w="850" w:type="dxa"/>
            <w:vAlign w:val="center"/>
          </w:tcPr>
          <w:p w14:paraId="76526015" w14:textId="77777777" w:rsidR="00B747F0" w:rsidRDefault="00D82CE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870" w:type="dxa"/>
          </w:tcPr>
          <w:p w14:paraId="513D0D2C" w14:textId="77777777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2021-2030,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tầm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2050.</w:t>
            </w:r>
          </w:p>
          <w:p w14:paraId="2E2F4174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5EECB44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4F8DE86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6B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Ba </w:t>
            </w:r>
            <w:proofErr w:type="spellStart"/>
            <w:r>
              <w:rPr>
                <w:rFonts w:ascii="Times New Roman" w:hAnsi="Times New Roman"/>
              </w:rPr>
              <w:t>Đình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2A7D86F5" w14:textId="77777777" w:rsidR="00B747F0" w:rsidRDefault="00B7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CAF3B66" w14:textId="77777777" w:rsidR="00B747F0" w:rsidRDefault="00D82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2.</w:t>
            </w:r>
          </w:p>
          <w:p w14:paraId="59867C17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 xml:space="preserve">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2.</w:t>
            </w:r>
          </w:p>
          <w:p w14:paraId="17535580" w14:textId="49D5AB0D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8D28AF">
              <w:rPr>
                <w:rFonts w:ascii="Times New Roman" w:hAnsi="Times New Roman"/>
              </w:rPr>
              <w:t>Mời</w:t>
            </w:r>
            <w:proofErr w:type="spellEnd"/>
            <w:r w:rsidR="008D28AF">
              <w:rPr>
                <w:rFonts w:ascii="Times New Roman" w:hAnsi="Times New Roman"/>
              </w:rPr>
              <w:t xml:space="preserve"> </w:t>
            </w:r>
            <w:proofErr w:type="spellStart"/>
            <w:r w:rsidR="008D28AF">
              <w:rPr>
                <w:rFonts w:ascii="Times New Roman" w:hAnsi="Times New Roman"/>
              </w:rPr>
              <w:t>dự</w:t>
            </w:r>
            <w:proofErr w:type="spellEnd"/>
            <w:r w:rsidR="008D28AF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14:paraId="7303CC7D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73C8D211" w14:textId="77777777" w:rsidR="00B747F0" w:rsidRDefault="00B7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A2FBD59" w14:textId="77777777" w:rsidR="00B747F0" w:rsidRDefault="00D82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17:30: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1480042F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E2D3480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7743D987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Sảnh</w:t>
            </w:r>
            <w:proofErr w:type="spellEnd"/>
            <w:r>
              <w:rPr>
                <w:rFonts w:ascii="Times New Roman" w:hAnsi="Times New Roman"/>
              </w:rPr>
              <w:t xml:space="preserve"> C </w:t>
            </w:r>
            <w:proofErr w:type="gramStart"/>
            <w:r>
              <w:rPr>
                <w:rFonts w:ascii="Times New Roman" w:hAnsi="Times New Roman"/>
              </w:rPr>
              <w:t xml:space="preserve">- 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WTC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00FD17BE" w14:textId="77777777" w:rsidR="00B747F0" w:rsidRDefault="00B74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F0" w14:paraId="1FD28E80" w14:textId="77777777">
        <w:trPr>
          <w:trHeight w:val="20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14:paraId="5F0A0E46" w14:textId="77777777" w:rsidR="00B747F0" w:rsidRDefault="00D82C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12/03/2024</w:t>
            </w:r>
          </w:p>
        </w:tc>
      </w:tr>
      <w:tr w:rsidR="00B747F0" w14:paraId="28C71A49" w14:textId="77777777">
        <w:trPr>
          <w:trHeight w:val="20"/>
        </w:trPr>
        <w:tc>
          <w:tcPr>
            <w:tcW w:w="850" w:type="dxa"/>
            <w:vAlign w:val="center"/>
          </w:tcPr>
          <w:p w14:paraId="6BB1986B" w14:textId="77777777" w:rsidR="00B747F0" w:rsidRDefault="00D82CE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870" w:type="dxa"/>
          </w:tcPr>
          <w:p w14:paraId="17312B7F" w14:textId="4BFB4F5C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6:00: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12C15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01).</w:t>
            </w:r>
          </w:p>
          <w:p w14:paraId="34993467" w14:textId="77777777" w:rsidR="00D93C13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545E6CE5" w14:textId="5AF24DDF" w:rsidR="00B747F0" w:rsidRDefault="00D93C13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>:</w:t>
            </w:r>
          </w:p>
          <w:p w14:paraId="45846B27" w14:textId="3D9687F3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TH-THCS-THPT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Hoa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Sen</w:t>
            </w:r>
            <w:r w:rsidR="004040F0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Hiệp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);</w:t>
            </w:r>
          </w:p>
          <w:p w14:paraId="040F8878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Hỏa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nghĩa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trang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Dĩ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An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– Chi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nhánh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ty CP XD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DV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cộng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nghĩa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trang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Dĩ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An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Hiệp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62F31A24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Dĩ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An.</w:t>
            </w:r>
          </w:p>
          <w:p w14:paraId="233EB9E9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386EE986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12019745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Dĩ An.</w:t>
            </w:r>
          </w:p>
          <w:p w14:paraId="6214E085" w14:textId="2521C626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Lưu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ý: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cùng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Quốc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đăng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Thư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mặt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Tòa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Becamex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Tower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lúc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00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1BBB54A2" w14:textId="77777777" w:rsidR="00942261" w:rsidRDefault="00942261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</w:p>
          <w:p w14:paraId="55F63FD5" w14:textId="77777777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6:00: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02).</w:t>
            </w:r>
          </w:p>
          <w:p w14:paraId="06DAA83F" w14:textId="77777777" w:rsidR="00D93C13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</w:p>
          <w:p w14:paraId="62FBAF56" w14:textId="60B59A2A" w:rsidR="00B747F0" w:rsidRDefault="00D93C13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 w:rsidRPr="00D93C13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>:</w:t>
            </w:r>
          </w:p>
          <w:p w14:paraId="6C8251BA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Bệnh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14:paraId="5E864474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Bệnh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TNHH Y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Giao (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Cường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5FFD07F4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927187A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3BE2A4F6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00DF4464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Thủ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Một</w:t>
            </w:r>
            <w:proofErr w:type="spellEnd"/>
          </w:p>
          <w:p w14:paraId="104F6DB3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Lưu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ý: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cùng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Quốc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đăng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Thư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mặt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Tòa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Becamex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Tower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lúc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00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52301670" w14:textId="77777777" w:rsidR="00B747F0" w:rsidRDefault="00B7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</w:p>
          <w:p w14:paraId="19D9A4B0" w14:textId="77777777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6:00: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03).</w:t>
            </w:r>
          </w:p>
          <w:p w14:paraId="7B6FEEA4" w14:textId="77777777" w:rsidR="00D93C13" w:rsidRDefault="00D82CE7" w:rsidP="00B65BBC">
            <w:pPr>
              <w:spacing w:after="0" w:line="240" w:lineRule="auto"/>
              <w:ind w:left="481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</w:p>
          <w:p w14:paraId="4D8FB593" w14:textId="2C380406" w:rsidR="00B747F0" w:rsidRDefault="00D93C13" w:rsidP="00B65BBC">
            <w:pPr>
              <w:spacing w:after="0" w:line="240" w:lineRule="auto"/>
              <w:ind w:left="481"/>
              <w:jc w:val="both"/>
              <w:rPr>
                <w:rFonts w:ascii="Times New Roman" w:hAnsi="Times New Roman"/>
                <w:i/>
                <w:iCs/>
              </w:rPr>
            </w:pPr>
            <w:r w:rsidRPr="00D93C13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>:</w:t>
            </w:r>
          </w:p>
          <w:p w14:paraId="1D35A6BD" w14:textId="77777777" w:rsidR="00B747F0" w:rsidRDefault="00D82CE7" w:rsidP="00B65BBC">
            <w:pPr>
              <w:spacing w:after="0" w:line="240" w:lineRule="auto"/>
              <w:ind w:left="48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Mầm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Phước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Bình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Hòa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);</w:t>
            </w:r>
          </w:p>
          <w:p w14:paraId="2E4A6E70" w14:textId="77777777" w:rsidR="00B747F0" w:rsidRDefault="00D82CE7" w:rsidP="00B65BBC">
            <w:pPr>
              <w:spacing w:after="0" w:line="240" w:lineRule="auto"/>
              <w:ind w:left="48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cấp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nghệ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Mỹ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Thiêu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787B86FD" w14:textId="77777777" w:rsidR="00B747F0" w:rsidRDefault="00D82CE7" w:rsidP="00B65BBC">
            <w:pPr>
              <w:spacing w:after="0" w:line="240" w:lineRule="auto"/>
              <w:ind w:left="48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Thuận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An.</w:t>
            </w:r>
          </w:p>
          <w:p w14:paraId="35F6A2FA" w14:textId="77777777" w:rsidR="00B747F0" w:rsidRDefault="00D82CE7" w:rsidP="00B65BBC">
            <w:pPr>
              <w:spacing w:after="0" w:line="240" w:lineRule="auto"/>
              <w:ind w:left="48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51D72F74" w14:textId="77777777" w:rsidR="00B747F0" w:rsidRDefault="00D82CE7" w:rsidP="00B65BBC">
            <w:pPr>
              <w:spacing w:after="0" w:line="240" w:lineRule="auto"/>
              <w:ind w:left="48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Phong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47445ECA" w14:textId="77777777" w:rsidR="00B747F0" w:rsidRDefault="00D82CE7" w:rsidP="00B65BBC">
            <w:pPr>
              <w:spacing w:after="0" w:line="240" w:lineRule="auto"/>
              <w:ind w:left="48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Thuận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An.</w:t>
            </w:r>
          </w:p>
          <w:p w14:paraId="24F54992" w14:textId="77777777" w:rsidR="00B747F0" w:rsidRDefault="00D82CE7" w:rsidP="00B65BBC">
            <w:pPr>
              <w:spacing w:after="0" w:line="240" w:lineRule="auto"/>
              <w:ind w:left="48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Lưu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ý: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cùng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Quốc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đăng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Thư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mặt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Tòa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Becamex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Tower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lúc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00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581976FD" w14:textId="77777777" w:rsidR="00B747F0" w:rsidRDefault="00B7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63F6B873" w14:textId="77777777" w:rsidR="00B747F0" w:rsidRDefault="00D82CE7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di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nằm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B0F0D3D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B7BA17E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0EF51CA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</w:p>
          <w:p w14:paraId="68218540" w14:textId="77777777" w:rsidR="00B747F0" w:rsidRDefault="00B7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6901E467" w14:textId="77777777" w:rsidR="00B747F0" w:rsidRDefault="00D82CE7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9:45: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Môi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di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nằm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8A442CD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0A35DDC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6547AEB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  <w:p w14:paraId="0D0C37D8" w14:textId="77777777" w:rsidR="00B747F0" w:rsidRDefault="00B747F0" w:rsidP="004040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B747F0" w14:paraId="6F4661C9" w14:textId="77777777">
        <w:trPr>
          <w:trHeight w:val="20"/>
        </w:trPr>
        <w:tc>
          <w:tcPr>
            <w:tcW w:w="850" w:type="dxa"/>
            <w:vAlign w:val="center"/>
          </w:tcPr>
          <w:p w14:paraId="79481A90" w14:textId="77777777" w:rsidR="00B747F0" w:rsidRDefault="00D82CE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870" w:type="dxa"/>
          </w:tcPr>
          <w:p w14:paraId="5E30016B" w14:textId="03205AB0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13:30: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12C15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01).</w:t>
            </w:r>
          </w:p>
          <w:p w14:paraId="61EDD14B" w14:textId="77777777" w:rsidR="00240D7D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72B3507E" w14:textId="6EBEB4F3" w:rsidR="00B747F0" w:rsidRDefault="00240D7D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>:</w:t>
            </w:r>
          </w:p>
          <w:p w14:paraId="6423DDD1" w14:textId="0B43B263" w:rsidR="00B747F0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TH-THCS-THPT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Hoa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Sen</w:t>
            </w:r>
            <w:r w:rsidR="00412C15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Hiệp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);</w:t>
            </w:r>
          </w:p>
          <w:p w14:paraId="4F01986E" w14:textId="77777777" w:rsidR="00B747F0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Hỏa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nghĩa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trang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Dĩ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An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– Chi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nhánh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ty CP XD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DV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cộng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nghĩa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trang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Dĩ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An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Hiệp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0B419752" w14:textId="77777777" w:rsidR="00B747F0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Dĩ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An.</w:t>
            </w:r>
          </w:p>
          <w:p w14:paraId="6E56D2B8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13DEC3F3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640FF25A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Dĩ An.</w:t>
            </w:r>
          </w:p>
          <w:p w14:paraId="52D165EC" w14:textId="77777777" w:rsidR="00B747F0" w:rsidRDefault="00B74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3FF8E8" w14:textId="77777777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13:3</w:t>
            </w:r>
            <w:r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02).</w:t>
            </w:r>
          </w:p>
          <w:p w14:paraId="5D3D0D1E" w14:textId="77777777" w:rsidR="00240D7D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</w:p>
          <w:p w14:paraId="1F3CC4E2" w14:textId="008F547F" w:rsidR="00B747F0" w:rsidRDefault="00240D7D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 w:rsidRPr="00240D7D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>:</w:t>
            </w:r>
          </w:p>
          <w:p w14:paraId="7959DB74" w14:textId="77777777" w:rsidR="00B747F0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Bệnh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14:paraId="0744EAAE" w14:textId="77777777" w:rsidR="00B747F0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Bệnh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TNHH Y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Giao (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Cường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79EBBA4C" w14:textId="77777777" w:rsidR="00B747F0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356F270" w14:textId="77777777" w:rsidR="00B747F0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199FA435" w14:textId="77777777" w:rsidR="00B747F0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1C6B3FDA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Thủ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Một</w:t>
            </w:r>
            <w:proofErr w:type="spellEnd"/>
          </w:p>
          <w:p w14:paraId="597D4351" w14:textId="77777777" w:rsidR="00B747F0" w:rsidRDefault="00B7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</w:p>
          <w:p w14:paraId="358C7250" w14:textId="77777777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13:30: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03).</w:t>
            </w:r>
          </w:p>
          <w:p w14:paraId="2E0C8D0E" w14:textId="77777777" w:rsidR="00401215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</w:p>
          <w:p w14:paraId="680A3283" w14:textId="432B1B0D" w:rsidR="00B747F0" w:rsidRDefault="0040121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 w:rsidRPr="00401215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>:</w:t>
            </w:r>
          </w:p>
          <w:p w14:paraId="6A40C86B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Mầm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Phước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Bình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Hòa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);</w:t>
            </w:r>
          </w:p>
          <w:p w14:paraId="5255A23D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cấp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nghệ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Mỹ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Thiêu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3A3DD12E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Thuận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An.</w:t>
            </w:r>
          </w:p>
          <w:p w14:paraId="708EB570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2DD380D3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Phong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2601F14D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Thuận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An.</w:t>
            </w:r>
          </w:p>
          <w:p w14:paraId="5AE7991F" w14:textId="77777777" w:rsidR="00B747F0" w:rsidRDefault="00B747F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EA2F14" w14:textId="77777777" w:rsidR="00B747F0" w:rsidRDefault="00D82CE7" w:rsidP="00412C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trọng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Giao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huyện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101CCC90" w14:textId="77777777" w:rsidR="00B747F0" w:rsidRDefault="00D82CE7">
            <w:pPr>
              <w:spacing w:after="0" w:line="240" w:lineRule="auto"/>
              <w:ind w:firstLineChars="100" w:firstLine="221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3BE06FEE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C32D01C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B86BC45" w14:textId="77777777" w:rsidR="00B747F0" w:rsidRDefault="00B74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F19016" w14:textId="77777777" w:rsidR="00B747F0" w:rsidRDefault="00D82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11.</w:t>
            </w:r>
          </w:p>
          <w:p w14:paraId="003180DA" w14:textId="77777777" w:rsidR="00B747F0" w:rsidRDefault="00D82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0628CB0B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>, CV-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Sương</w:t>
            </w:r>
            <w:proofErr w:type="spellEnd"/>
            <w:r>
              <w:rPr>
                <w:rFonts w:ascii="Times New Roman" w:hAnsi="Times New Roman"/>
              </w:rPr>
              <w:t>, CV-</w:t>
            </w:r>
            <w:proofErr w:type="spellStart"/>
            <w:r>
              <w:rPr>
                <w:rFonts w:ascii="Times New Roman" w:hAnsi="Times New Roman"/>
              </w:rPr>
              <w:t>Đào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6602200A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2FC9E441" w14:textId="77777777" w:rsidR="00B747F0" w:rsidRDefault="00B747F0" w:rsidP="004040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B747F0" w14:paraId="0F843322" w14:textId="77777777">
        <w:trPr>
          <w:trHeight w:val="20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14:paraId="7A22437E" w14:textId="77777777" w:rsidR="00B747F0" w:rsidRDefault="00D82CE7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13/03/2024</w:t>
            </w:r>
          </w:p>
        </w:tc>
      </w:tr>
      <w:tr w:rsidR="00B747F0" w14:paraId="23E7356B" w14:textId="77777777">
        <w:trPr>
          <w:trHeight w:val="20"/>
        </w:trPr>
        <w:tc>
          <w:tcPr>
            <w:tcW w:w="850" w:type="dxa"/>
            <w:vAlign w:val="center"/>
          </w:tcPr>
          <w:p w14:paraId="5DAA6AA7" w14:textId="77777777" w:rsidR="00B747F0" w:rsidRDefault="00D82CE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870" w:type="dxa"/>
          </w:tcPr>
          <w:p w14:paraId="6DCA778F" w14:textId="52EA3D35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6:00: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040F0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01).</w:t>
            </w:r>
          </w:p>
          <w:p w14:paraId="2F584BAE" w14:textId="77777777" w:rsidR="003D766D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0B59A290" w14:textId="797C4462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:</w:t>
            </w:r>
          </w:p>
          <w:p w14:paraId="0003A0FE" w14:textId="72806AE2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Cơ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sở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xử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chất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thải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của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ty TNHH SX TM DV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Môi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Việt</w:t>
            </w:r>
            <w:proofErr w:type="spellEnd"/>
            <w:r w:rsidR="003D76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Xanh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Khánh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Bình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);</w:t>
            </w:r>
          </w:p>
          <w:p w14:paraId="2643D969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Mầm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Lợi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Uyên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Hưng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13F86046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Uyên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3A92178A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119DCA83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6D6EB664" w14:textId="77777777" w:rsidR="00B747F0" w:rsidRPr="009A015B" w:rsidRDefault="00D82CE7" w:rsidP="00601C29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gramStart"/>
            <w:r w:rsidRPr="009A015B">
              <w:rPr>
                <w:rFonts w:ascii="Times New Roman" w:hAnsi="Times New Roman"/>
                <w:i/>
                <w:iCs/>
              </w:rPr>
              <w:t xml:space="preserve">UBND  </w:t>
            </w:r>
            <w:proofErr w:type="spellStart"/>
            <w:r w:rsidRPr="009A015B"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proofErr w:type="gramEnd"/>
            <w:r w:rsidRPr="009A015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A015B"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 w:rsidRPr="009A015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A015B">
              <w:rPr>
                <w:rFonts w:ascii="Times New Roman" w:hAnsi="Times New Roman"/>
                <w:i/>
                <w:iCs/>
              </w:rPr>
              <w:t>Tân</w:t>
            </w:r>
            <w:proofErr w:type="spellEnd"/>
            <w:r w:rsidRPr="009A015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A015B">
              <w:rPr>
                <w:rFonts w:ascii="Times New Roman" w:hAnsi="Times New Roman"/>
                <w:i/>
                <w:iCs/>
              </w:rPr>
              <w:t>Uyên</w:t>
            </w:r>
            <w:proofErr w:type="spellEnd"/>
            <w:r w:rsidRPr="009A015B">
              <w:rPr>
                <w:rFonts w:ascii="Times New Roman" w:hAnsi="Times New Roman"/>
                <w:i/>
                <w:iCs/>
              </w:rPr>
              <w:t>.</w:t>
            </w:r>
          </w:p>
          <w:p w14:paraId="4B57FA03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Lưu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ý: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cùng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Quốc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đăng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Thư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mặt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Tòa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Becamex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Tower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lúc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00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091F1D49" w14:textId="77777777" w:rsidR="00B747F0" w:rsidRDefault="00B74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B324FB" w14:textId="77777777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6:0</w:t>
            </w:r>
            <w:r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02).</w:t>
            </w:r>
          </w:p>
          <w:p w14:paraId="2F5BCE7C" w14:textId="77777777" w:rsidR="00A80094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</w:p>
          <w:p w14:paraId="389E7226" w14:textId="44839364" w:rsidR="00B747F0" w:rsidRDefault="00A80094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 w:rsidRPr="00A80094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>:</w:t>
            </w:r>
          </w:p>
          <w:p w14:paraId="318DE1CA" w14:textId="77777777" w:rsidR="00B747F0" w:rsidRPr="00215F8C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 w:rsidRPr="00215F8C"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Mầm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non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Bé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Ngoan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An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Tây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>)</w:t>
            </w:r>
          </w:p>
          <w:p w14:paraId="64DC9F66" w14:textId="6EB101C4" w:rsidR="00B747F0" w:rsidRPr="00215F8C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 w:rsidRPr="00215F8C"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khám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đa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khoa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Phương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Nam -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ty CP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khám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đa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khoa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Phương</w:t>
            </w:r>
            <w:proofErr w:type="spellEnd"/>
            <w:r w:rsidR="00215F8C" w:rsidRPr="00215F8C">
              <w:rPr>
                <w:rFonts w:ascii="Times New Roman" w:hAnsi="Times New Roman"/>
                <w:i/>
                <w:iCs/>
              </w:rPr>
              <w:t xml:space="preserve"> </w:t>
            </w:r>
            <w:r w:rsidRPr="00215F8C">
              <w:rPr>
                <w:rFonts w:ascii="Times New Roman" w:hAnsi="Times New Roman"/>
                <w:i/>
                <w:iCs/>
              </w:rPr>
              <w:t>Nam (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phường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Hòa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Lợi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>).</w:t>
            </w:r>
          </w:p>
          <w:p w14:paraId="7EDBEA16" w14:textId="77777777" w:rsidR="00B747F0" w:rsidRPr="00215F8C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 w:rsidRPr="00215F8C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Bến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15F8C">
              <w:rPr>
                <w:rFonts w:ascii="Times New Roman" w:hAnsi="Times New Roman"/>
                <w:i/>
                <w:iCs/>
              </w:rPr>
              <w:t>Cát</w:t>
            </w:r>
            <w:proofErr w:type="spellEnd"/>
            <w:r w:rsidRPr="00215F8C">
              <w:rPr>
                <w:rFonts w:ascii="Times New Roman" w:hAnsi="Times New Roman"/>
                <w:i/>
                <w:iCs/>
              </w:rPr>
              <w:t>.</w:t>
            </w:r>
          </w:p>
          <w:p w14:paraId="55B04C9F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677848B3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0C89EC2C" w14:textId="3B070D59" w:rsidR="00B747F0" w:rsidRPr="009A015B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9A015B" w:rsidRPr="009A015B">
              <w:rPr>
                <w:rFonts w:ascii="Times New Roman" w:hAnsi="Times New Roman"/>
                <w:i/>
                <w:iCs/>
              </w:rPr>
              <w:t xml:space="preserve">UBND </w:t>
            </w:r>
            <w:proofErr w:type="spellStart"/>
            <w:r w:rsidRPr="009A015B"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 w:rsidRPr="009A015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A015B"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 w:rsidRPr="009A015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A015B">
              <w:rPr>
                <w:rFonts w:ascii="Times New Roman" w:hAnsi="Times New Roman"/>
                <w:i/>
                <w:iCs/>
              </w:rPr>
              <w:t>Bến</w:t>
            </w:r>
            <w:proofErr w:type="spellEnd"/>
            <w:r w:rsidRPr="009A015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A015B">
              <w:rPr>
                <w:rFonts w:ascii="Times New Roman" w:hAnsi="Times New Roman"/>
                <w:i/>
                <w:iCs/>
              </w:rPr>
              <w:t>Cát</w:t>
            </w:r>
            <w:proofErr w:type="spellEnd"/>
          </w:p>
          <w:p w14:paraId="2236121A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Lưu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ý: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cùng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Quốc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đăng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Thư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mặt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Tòa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Becamex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Tower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lúc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00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0F61392E" w14:textId="77777777" w:rsidR="00B747F0" w:rsidRDefault="00B7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</w:p>
          <w:p w14:paraId="1FDB4300" w14:textId="77777777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</w:rPr>
              <w:t xml:space="preserve">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03).</w:t>
            </w:r>
          </w:p>
          <w:p w14:paraId="76A14E5A" w14:textId="77777777" w:rsidR="00A80094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</w:p>
          <w:p w14:paraId="39A60DB3" w14:textId="4F7B32FD" w:rsidR="00B747F0" w:rsidRDefault="00A80094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 w:rsidRPr="00A80094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>:</w:t>
            </w:r>
          </w:p>
          <w:p w14:paraId="3268566F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hóa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thể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thao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học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tập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cộng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Long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Nguyên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);</w:t>
            </w:r>
          </w:p>
          <w:p w14:paraId="67C8A1F6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Mầm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Hạnh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trấn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Lai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Uyên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16FA38B4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Bàu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Bàng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185E1F2B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6DDE7CED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Phong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0B6B74CE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  <w:iCs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Bàu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Bàng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346CBB1C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Lưu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ý: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cùng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Quốc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đăng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Thư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mặt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Tòa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Becamex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Tower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lúc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00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4A52E475" w14:textId="77777777" w:rsidR="00B747F0" w:rsidRDefault="00B747F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  <w:p w14:paraId="69133AB0" w14:textId="77777777" w:rsidR="00B747F0" w:rsidRDefault="00D82CE7" w:rsidP="000411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>
              <w:rPr>
                <w:rFonts w:ascii="Times New Roman" w:hAnsi="Times New Roman"/>
                <w:b/>
              </w:rPr>
              <w:t>Tham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đồng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chí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Bí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ủy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làm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Huyện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ủy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Dầu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1BF5824" w14:textId="77777777" w:rsidR="00B747F0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  <w:r w:rsidRPr="00A80094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Dự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Lễ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Khởi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dự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Nâng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cấp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mở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rộng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ĐT.749A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đoạn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Long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Hòa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44A52DA0" w14:textId="77777777" w:rsidR="00B747F0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FD43715" w14:textId="77777777" w:rsidR="00B747F0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B51DFF1" w14:textId="6F0CBA6E" w:rsidR="00B747F0" w:rsidRDefault="00D82CE7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ĐT.749A,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Long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 w:rsidR="008474E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29EDB1C" w14:textId="77777777" w:rsidR="00B747F0" w:rsidRDefault="00B747F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48977D" w14:textId="77777777" w:rsidR="00B747F0" w:rsidRDefault="00D82CE7" w:rsidP="003D76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>
              <w:rPr>
                <w:rFonts w:ascii="Times New Roman" w:hAnsi="Times New Roman"/>
                <w:b/>
              </w:rPr>
              <w:t>Tham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đồng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chí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Bí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ủy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làm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Huyện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ủy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Dầu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2E879D7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</w:t>
            </w:r>
            <w:r w:rsidRPr="00A80094">
              <w:rPr>
                <w:rFonts w:ascii="Times New Roman" w:hAnsi="Times New Roman"/>
                <w:i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vụ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ủy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Tiếng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Tình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hình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kinh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quốc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ninh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xây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dựng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Đảng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xây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dựng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hệ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thống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chính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2024,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phương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hướng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nhiệm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vụ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những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tiếp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theo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của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Tiếng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kiến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xuất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nếu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3B97085E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..</w:t>
            </w:r>
            <w:proofErr w:type="gramEnd"/>
          </w:p>
          <w:p w14:paraId="2C28E121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75186CE" w14:textId="77777777" w:rsidR="00B747F0" w:rsidRPr="00FD1990" w:rsidRDefault="00D82CE7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 w:rsidRPr="00FD1990">
              <w:rPr>
                <w:rFonts w:ascii="Times New Roman" w:hAnsi="Times New Roman"/>
              </w:rPr>
              <w:t>Địa</w:t>
            </w:r>
            <w:proofErr w:type="spellEnd"/>
            <w:r w:rsidRPr="00FD1990">
              <w:rPr>
                <w:rFonts w:ascii="Times New Roman" w:hAnsi="Times New Roman"/>
              </w:rPr>
              <w:t xml:space="preserve"> </w:t>
            </w:r>
            <w:proofErr w:type="spellStart"/>
            <w:r w:rsidRPr="00FD1990">
              <w:rPr>
                <w:rFonts w:ascii="Times New Roman" w:hAnsi="Times New Roman"/>
              </w:rPr>
              <w:t>điểm</w:t>
            </w:r>
            <w:proofErr w:type="spellEnd"/>
            <w:r w:rsidRPr="00FD1990">
              <w:rPr>
                <w:rFonts w:ascii="Times New Roman" w:hAnsi="Times New Roman"/>
              </w:rPr>
              <w:t xml:space="preserve">: UBND </w:t>
            </w:r>
            <w:proofErr w:type="spellStart"/>
            <w:r w:rsidRPr="00FD1990">
              <w:rPr>
                <w:rFonts w:ascii="Times New Roman" w:hAnsi="Times New Roman"/>
              </w:rPr>
              <w:t>xã</w:t>
            </w:r>
            <w:proofErr w:type="spellEnd"/>
            <w:r w:rsidRPr="00FD1990">
              <w:rPr>
                <w:rFonts w:ascii="Times New Roman" w:hAnsi="Times New Roman"/>
              </w:rPr>
              <w:t xml:space="preserve"> Long </w:t>
            </w:r>
            <w:proofErr w:type="spellStart"/>
            <w:r w:rsidRPr="00FD1990">
              <w:rPr>
                <w:rFonts w:ascii="Times New Roman" w:hAnsi="Times New Roman"/>
              </w:rPr>
              <w:t>Hòa</w:t>
            </w:r>
            <w:proofErr w:type="spellEnd"/>
            <w:r w:rsidRPr="00FD1990">
              <w:rPr>
                <w:rFonts w:ascii="Times New Roman" w:hAnsi="Times New Roman"/>
              </w:rPr>
              <w:t xml:space="preserve">, </w:t>
            </w:r>
            <w:proofErr w:type="spellStart"/>
            <w:r w:rsidRPr="00FD1990">
              <w:rPr>
                <w:rFonts w:ascii="Times New Roman" w:hAnsi="Times New Roman"/>
              </w:rPr>
              <w:t>huyện</w:t>
            </w:r>
            <w:proofErr w:type="spellEnd"/>
            <w:r w:rsidRPr="00FD1990">
              <w:rPr>
                <w:rFonts w:ascii="Times New Roman" w:hAnsi="Times New Roman"/>
              </w:rPr>
              <w:t xml:space="preserve"> </w:t>
            </w:r>
            <w:proofErr w:type="spellStart"/>
            <w:r w:rsidRPr="00FD1990">
              <w:rPr>
                <w:rFonts w:ascii="Times New Roman" w:hAnsi="Times New Roman"/>
              </w:rPr>
              <w:t>Dầu</w:t>
            </w:r>
            <w:proofErr w:type="spellEnd"/>
            <w:r w:rsidRPr="00FD1990">
              <w:rPr>
                <w:rFonts w:ascii="Times New Roman" w:hAnsi="Times New Roman"/>
              </w:rPr>
              <w:t xml:space="preserve"> </w:t>
            </w:r>
            <w:proofErr w:type="spellStart"/>
            <w:r w:rsidRPr="00FD1990">
              <w:rPr>
                <w:rFonts w:ascii="Times New Roman" w:hAnsi="Times New Roman"/>
              </w:rPr>
              <w:t>Tiếng</w:t>
            </w:r>
            <w:proofErr w:type="spellEnd"/>
            <w:r w:rsidRPr="00FD1990">
              <w:rPr>
                <w:rFonts w:ascii="Times New Roman" w:hAnsi="Times New Roman"/>
              </w:rPr>
              <w:t>.</w:t>
            </w:r>
          </w:p>
          <w:p w14:paraId="220E1294" w14:textId="77777777" w:rsidR="00B747F0" w:rsidRDefault="00B747F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EB810C" w14:textId="77777777" w:rsidR="00B747F0" w:rsidRDefault="00D82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10:00: </w:t>
            </w:r>
            <w:proofErr w:type="spellStart"/>
            <w:r>
              <w:rPr>
                <w:rFonts w:ascii="Times New Roman" w:hAnsi="Times New Roman"/>
                <w:b/>
              </w:rPr>
              <w:t>Tham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đồng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chí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Bí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ủy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làm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Huyện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ủy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Dầu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5C27590" w14:textId="77777777" w:rsidR="00B747F0" w:rsidRPr="003D766D" w:rsidRDefault="00D82CE7" w:rsidP="003D766D">
            <w:pPr>
              <w:spacing w:after="0" w:line="240" w:lineRule="auto"/>
              <w:ind w:left="301"/>
              <w:rPr>
                <w:rFonts w:ascii="Times New Roman" w:hAnsi="Times New Roman"/>
                <w:i/>
                <w:iCs/>
                <w:spacing w:val="-2"/>
              </w:rPr>
            </w:pP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  <w:u w:val="single"/>
              </w:rPr>
              <w:t>Nội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  <w:u w:val="single"/>
              </w:rPr>
              <w:t xml:space="preserve"> dung: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Dự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Lễ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họp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mặt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kỷ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niệm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49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năm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Ngày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Giải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phóng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Dầu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Tiếng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(13/3/1975 - 13/3/2024).</w:t>
            </w:r>
          </w:p>
          <w:p w14:paraId="0024E4BE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..</w:t>
            </w:r>
            <w:proofErr w:type="gramEnd"/>
          </w:p>
          <w:p w14:paraId="2267EED1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8419EB3" w14:textId="77777777" w:rsidR="00B747F0" w:rsidRDefault="00D82CE7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tích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Rừng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An,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Lập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871E190" w14:textId="77777777" w:rsidR="00B747F0" w:rsidRDefault="00B74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47F0" w14:paraId="0496312D" w14:textId="77777777">
        <w:trPr>
          <w:trHeight w:val="20"/>
        </w:trPr>
        <w:tc>
          <w:tcPr>
            <w:tcW w:w="850" w:type="dxa"/>
            <w:vAlign w:val="center"/>
          </w:tcPr>
          <w:p w14:paraId="77F9171E" w14:textId="77777777" w:rsidR="00B747F0" w:rsidRDefault="00D82CE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870" w:type="dxa"/>
          </w:tcPr>
          <w:p w14:paraId="29F8E484" w14:textId="68F253BD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13:30: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011251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01).</w:t>
            </w:r>
          </w:p>
          <w:p w14:paraId="6A33D25A" w14:textId="77777777" w:rsidR="009B4AA1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4C63774A" w14:textId="37B30782" w:rsidR="00B747F0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:</w:t>
            </w:r>
          </w:p>
          <w:p w14:paraId="34D82E13" w14:textId="56C25D25" w:rsidR="00B747F0" w:rsidRPr="003D766D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  <w:spacing w:val="-2"/>
              </w:rPr>
            </w:pPr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+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Cơ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sở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xử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lý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chất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thải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của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Công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ty TNHH SX TM DV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Môi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trường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Việt</w:t>
            </w:r>
            <w:proofErr w:type="spellEnd"/>
            <w:r w:rsidR="003D766D"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Xanh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(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phường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Khánh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D766D">
              <w:rPr>
                <w:rFonts w:ascii="Times New Roman" w:hAnsi="Times New Roman"/>
                <w:i/>
                <w:iCs/>
                <w:spacing w:val="-2"/>
              </w:rPr>
              <w:t>Bình</w:t>
            </w:r>
            <w:proofErr w:type="spellEnd"/>
            <w:r w:rsidRPr="003D766D">
              <w:rPr>
                <w:rFonts w:ascii="Times New Roman" w:hAnsi="Times New Roman"/>
                <w:i/>
                <w:iCs/>
                <w:spacing w:val="-2"/>
              </w:rPr>
              <w:t>);</w:t>
            </w:r>
          </w:p>
          <w:p w14:paraId="646C649E" w14:textId="77777777" w:rsidR="00B747F0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Mầm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Lợi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Uyên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Hưng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2D5CF9CF" w14:textId="77777777" w:rsidR="00B747F0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Uyên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62E85011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05547C2A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152BFE86" w14:textId="77777777" w:rsidR="00B747F0" w:rsidRDefault="00D82CE7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 xml:space="preserve">UBND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3D0150C" w14:textId="77777777" w:rsidR="00B747F0" w:rsidRDefault="00B74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C45A4D" w14:textId="77777777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13:3</w:t>
            </w:r>
            <w:r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02).</w:t>
            </w:r>
          </w:p>
          <w:p w14:paraId="1304A978" w14:textId="77777777" w:rsidR="00C01527" w:rsidRDefault="00D82CE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</w:p>
          <w:p w14:paraId="37C94039" w14:textId="78C25209" w:rsidR="00B747F0" w:rsidRDefault="00C01527" w:rsidP="00B65BBC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 w:rsidRPr="00C01527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>:</w:t>
            </w:r>
          </w:p>
          <w:p w14:paraId="3EB1951C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Mầm</w:t>
            </w:r>
            <w:proofErr w:type="spellEnd"/>
            <w:r>
              <w:rPr>
                <w:rFonts w:ascii="Times New Roman" w:hAnsi="Times New Roman"/>
              </w:rPr>
              <w:t xml:space="preserve"> non </w:t>
            </w:r>
            <w:proofErr w:type="spellStart"/>
            <w:r>
              <w:rPr>
                <w:rFonts w:ascii="Times New Roman" w:hAnsi="Times New Roman"/>
              </w:rPr>
              <w:t>Bé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Ngoan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Tây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3DB23B2C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đa</w:t>
            </w:r>
            <w:proofErr w:type="spellEnd"/>
            <w:r>
              <w:rPr>
                <w:rFonts w:ascii="Times New Roman" w:hAnsi="Times New Roman"/>
              </w:rPr>
              <w:t xml:space="preserve"> khoa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Nam -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CP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đa</w:t>
            </w:r>
            <w:proofErr w:type="spellEnd"/>
            <w:r>
              <w:rPr>
                <w:rFonts w:ascii="Times New Roman" w:hAnsi="Times New Roman"/>
              </w:rPr>
              <w:t xml:space="preserve"> khoa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  <w:p w14:paraId="7994E551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(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602E4890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AA2AB21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7D8C03A0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7F740DE1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</w:p>
          <w:p w14:paraId="22455B37" w14:textId="77777777" w:rsidR="00B747F0" w:rsidRDefault="00B74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9C904CD" w14:textId="77777777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  <w:bCs/>
              </w:rPr>
              <w:t>13</w:t>
            </w:r>
            <w:r>
              <w:rPr>
                <w:rFonts w:ascii="Times New Roman" w:hAnsi="Times New Roman"/>
                <w:b/>
              </w:rPr>
              <w:t xml:space="preserve">:30: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03).</w:t>
            </w:r>
          </w:p>
          <w:p w14:paraId="497C93B5" w14:textId="77777777" w:rsidR="00E50F58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</w:p>
          <w:p w14:paraId="0FCA12AE" w14:textId="42AA39B9" w:rsidR="00B747F0" w:rsidRDefault="00E50F5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 w:rsidRPr="00E50F58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>:</w:t>
            </w:r>
          </w:p>
          <w:p w14:paraId="563B4765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hóa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thể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thao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học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tập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cộng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Long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Nguyên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);</w:t>
            </w:r>
          </w:p>
          <w:p w14:paraId="3B2ED1A5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Mầm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Hạnh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trấn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Lai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Uyên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0E2D8C9F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Bàu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Bàng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047875E6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1C4FACA2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Phong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379E7F8B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  <w:iCs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Bàu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Bàng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568FD648" w14:textId="77777777" w:rsidR="00B747F0" w:rsidRDefault="00B74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A2770A" w14:textId="79DA6D27" w:rsidR="00B747F0" w:rsidRDefault="00D82CE7" w:rsidP="008474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16:30: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tiếp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làm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Lãnh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Tổng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</w:rPr>
              <w:t>Cổ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phần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Bưu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chính</w:t>
            </w:r>
            <w:proofErr w:type="spellEnd"/>
            <w:r>
              <w:rPr>
                <w:rFonts w:ascii="Times New Roman" w:hAnsi="Times New Roman"/>
                <w:b/>
              </w:rPr>
              <w:t xml:space="preserve"> Viettel (Viettel Post).</w:t>
            </w:r>
          </w:p>
          <w:p w14:paraId="07BD7994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0AEDC60F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ED3F621" w14:textId="77777777" w:rsidR="00B747F0" w:rsidRDefault="00D82CE7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</w:tc>
      </w:tr>
      <w:tr w:rsidR="00B747F0" w14:paraId="5CBD719C" w14:textId="77777777">
        <w:trPr>
          <w:trHeight w:val="20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14:paraId="10E92F04" w14:textId="77777777" w:rsidR="00B747F0" w:rsidRDefault="00D82CE7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14/03/2024</w:t>
            </w:r>
          </w:p>
        </w:tc>
      </w:tr>
      <w:tr w:rsidR="00B747F0" w14:paraId="7AC6A9F6" w14:textId="77777777">
        <w:trPr>
          <w:trHeight w:val="20"/>
        </w:trPr>
        <w:tc>
          <w:tcPr>
            <w:tcW w:w="850" w:type="dxa"/>
            <w:vAlign w:val="center"/>
          </w:tcPr>
          <w:p w14:paraId="6ABC609C" w14:textId="77777777" w:rsidR="00B747F0" w:rsidRDefault="00D82CE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870" w:type="dxa"/>
          </w:tcPr>
          <w:p w14:paraId="57D332F0" w14:textId="3DC55885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b/>
              </w:rPr>
              <w:t xml:space="preserve">6:00: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8474E9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01).</w:t>
            </w:r>
          </w:p>
          <w:p w14:paraId="09EC5F70" w14:textId="77777777" w:rsidR="00E50F58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5C55FB1A" w14:textId="17754BDF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:</w:t>
            </w:r>
          </w:p>
          <w:p w14:paraId="698EED15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Mầm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Ánh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Sáng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trấn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Tiếng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);</w:t>
            </w:r>
          </w:p>
          <w:p w14:paraId="2B2A3A43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máy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nước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Tiếng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trấn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Tiếng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0E09EAF1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Tiếng</w:t>
            </w:r>
            <w:proofErr w:type="spellEnd"/>
          </w:p>
          <w:p w14:paraId="2D86E7C8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2B76C165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05E5FC16" w14:textId="77777777" w:rsidR="00B747F0" w:rsidRDefault="00D82CE7" w:rsidP="003C0135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điểm:</w:t>
            </w:r>
            <w:r>
              <w:rPr>
                <w:rFonts w:ascii="Times New Roman" w:hAnsi="Times New Roman"/>
                <w:i/>
                <w:iCs/>
              </w:rPr>
              <w:t>UBND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Tiếng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3049AE7" w14:textId="77777777" w:rsidR="00B747F0" w:rsidRDefault="00D82CE7" w:rsidP="00B65BBC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Lưu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ý: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cùng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Quốc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đăng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Thư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mặt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Tòa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Becamex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Tower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lúc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00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42B771A0" w14:textId="77777777" w:rsidR="00B747F0" w:rsidRDefault="00B74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8EDB93" w14:textId="77777777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6:0</w:t>
            </w:r>
            <w:r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02).</w:t>
            </w:r>
          </w:p>
          <w:p w14:paraId="05D8FE2E" w14:textId="77777777" w:rsidR="00E50F58" w:rsidRDefault="00D82CE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</w:p>
          <w:p w14:paraId="0D8A3EB8" w14:textId="265FCC58" w:rsidR="00B747F0" w:rsidRDefault="00E50F58" w:rsidP="00E50F58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 w:rsidRPr="00E50F58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>:</w:t>
            </w:r>
          </w:p>
          <w:p w14:paraId="0B94C1AF" w14:textId="77777777" w:rsidR="00B747F0" w:rsidRPr="001A7E93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 w:rsidRPr="001A7E93"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khám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đa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khoa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tư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nhân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Tường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Sài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Gòn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Đất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Cuốc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>);</w:t>
            </w:r>
          </w:p>
          <w:p w14:paraId="64D709D3" w14:textId="77777777" w:rsidR="00B747F0" w:rsidRPr="001A7E93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 w:rsidRPr="001A7E93"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Lớp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Mầm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non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Độc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lập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Ngôi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Sao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Việt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trấn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Tân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>).</w:t>
            </w:r>
          </w:p>
          <w:p w14:paraId="28A0C6C9" w14:textId="77777777" w:rsidR="00B747F0" w:rsidRPr="001A7E93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 w:rsidRPr="001A7E93">
              <w:rPr>
                <w:rFonts w:ascii="Times New Roman" w:hAnsi="Times New Roman"/>
                <w:i/>
                <w:iCs/>
              </w:rPr>
              <w:t>-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Bắc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Tân</w:t>
            </w:r>
            <w:proofErr w:type="spellEnd"/>
            <w:r w:rsidRPr="001A7E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A7E93">
              <w:rPr>
                <w:rFonts w:ascii="Times New Roman" w:hAnsi="Times New Roman"/>
                <w:i/>
                <w:iCs/>
              </w:rPr>
              <w:t>Uyên</w:t>
            </w:r>
            <w:proofErr w:type="spellEnd"/>
          </w:p>
          <w:p w14:paraId="3AF6CC69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290CA53F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652C3834" w14:textId="77777777" w:rsidR="00B747F0" w:rsidRDefault="00D82CE7" w:rsidP="00B65BB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UBND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</w:p>
          <w:p w14:paraId="6C750651" w14:textId="77777777" w:rsidR="00B747F0" w:rsidRDefault="00D82CE7" w:rsidP="00B65BB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Lưu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ý: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cùng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Quốc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đăng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Thư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mặt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Tòa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Becamex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Tower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lúc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00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6080530D" w14:textId="77777777" w:rsidR="00B747F0" w:rsidRDefault="00B7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</w:p>
          <w:p w14:paraId="35FEFCDB" w14:textId="77777777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</w:rPr>
              <w:t xml:space="preserve">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03).</w:t>
            </w:r>
          </w:p>
          <w:p w14:paraId="5EC60854" w14:textId="77777777" w:rsidR="00E50F58" w:rsidRDefault="00D82CE7" w:rsidP="00B65BB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</w:p>
          <w:p w14:paraId="12371CF3" w14:textId="51E8EF5F" w:rsidR="00B747F0" w:rsidRDefault="00E50F58" w:rsidP="00B65BB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 w:rsidRPr="00E50F58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>:</w:t>
            </w:r>
          </w:p>
          <w:p w14:paraId="675E6360" w14:textId="77777777" w:rsidR="00B747F0" w:rsidRDefault="00D82CE7" w:rsidP="00B65BB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khám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khoa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Đức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Sài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Gòn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II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Phước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Hòa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);</w:t>
            </w:r>
          </w:p>
          <w:p w14:paraId="2B17568F" w14:textId="77777777" w:rsidR="00B747F0" w:rsidRDefault="00D82CE7" w:rsidP="00B65BB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dục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Tam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Lập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39606904" w14:textId="77777777" w:rsidR="00B747F0" w:rsidRDefault="00D82CE7" w:rsidP="00B65BB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Giáo</w:t>
            </w:r>
            <w:proofErr w:type="spellEnd"/>
          </w:p>
          <w:p w14:paraId="42A999B7" w14:textId="77777777" w:rsidR="00B747F0" w:rsidRDefault="00D82CE7" w:rsidP="00B65BB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7F7AE475" w14:textId="3BE59066" w:rsidR="00B747F0" w:rsidRDefault="00D82CE7" w:rsidP="00B65BB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289B5AAF" w14:textId="77777777" w:rsidR="00B747F0" w:rsidRDefault="00D82CE7" w:rsidP="00B65BB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  <w:iCs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Giáo</w:t>
            </w:r>
            <w:proofErr w:type="spellEnd"/>
          </w:p>
          <w:p w14:paraId="6AF2C0EA" w14:textId="77777777" w:rsidR="00B747F0" w:rsidRDefault="00D82CE7" w:rsidP="00B65BB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Lưu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ý: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cùng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Quốc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đăng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Thư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mặt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tại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Tòa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Becamex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Tower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lúc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00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giờ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0DC5FDD0" w14:textId="77777777" w:rsidR="00B747F0" w:rsidRDefault="00B747F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A6DA51" w14:textId="77777777" w:rsidR="00B747F0" w:rsidRDefault="00D82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11.</w:t>
            </w:r>
          </w:p>
          <w:p w14:paraId="3F1259C0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E09EC33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5EE589B1" w14:textId="77777777" w:rsidR="00B747F0" w:rsidRDefault="00B747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26E02F68" w14:textId="113384BA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01877609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4C7F529" w14:textId="55506FFE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816843">
              <w:rPr>
                <w:rFonts w:ascii="Times New Roman" w:hAnsi="Times New Roman"/>
              </w:rPr>
              <w:t>Phó</w:t>
            </w:r>
            <w:proofErr w:type="spellEnd"/>
            <w:r w:rsidR="0081684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1684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16843">
              <w:rPr>
                <w:rFonts w:ascii="Times New Roman" w:hAnsi="Times New Roman"/>
              </w:rPr>
              <w:t>Đinh</w:t>
            </w:r>
            <w:proofErr w:type="spellEnd"/>
            <w:r w:rsidR="00816843">
              <w:rPr>
                <w:rFonts w:ascii="Times New Roman" w:hAnsi="Times New Roman"/>
              </w:rPr>
              <w:t xml:space="preserve"> </w:t>
            </w:r>
            <w:proofErr w:type="spellStart"/>
            <w:r w:rsidR="00816843">
              <w:rPr>
                <w:rFonts w:ascii="Times New Roman" w:hAnsi="Times New Roman"/>
              </w:rPr>
              <w:t>Thị</w:t>
            </w:r>
            <w:proofErr w:type="spellEnd"/>
            <w:r w:rsidR="00816843">
              <w:rPr>
                <w:rFonts w:ascii="Times New Roman" w:hAnsi="Times New Roman"/>
              </w:rPr>
              <w:t xml:space="preserve"> Kim </w:t>
            </w:r>
            <w:proofErr w:type="spellStart"/>
            <w:r w:rsidR="00816843"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Nhàn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Sương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2ED76A1B" w14:textId="33A9F152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, Giao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tải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9C0B9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 w:rsidR="009C0B95">
              <w:rPr>
                <w:rFonts w:ascii="Times New Roman" w:hAnsi="Times New Roman"/>
              </w:rPr>
              <w:t>.</w:t>
            </w:r>
          </w:p>
          <w:p w14:paraId="190E61BB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</w:p>
          <w:p w14:paraId="5A1F387B" w14:textId="77777777" w:rsidR="00B747F0" w:rsidRDefault="00B747F0" w:rsidP="00CC6D7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B747F0" w14:paraId="587DBA25" w14:textId="77777777">
        <w:trPr>
          <w:trHeight w:val="20"/>
        </w:trPr>
        <w:tc>
          <w:tcPr>
            <w:tcW w:w="850" w:type="dxa"/>
            <w:vAlign w:val="center"/>
          </w:tcPr>
          <w:p w14:paraId="3273360F" w14:textId="77777777" w:rsidR="00B747F0" w:rsidRDefault="00D82CE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870" w:type="dxa"/>
          </w:tcPr>
          <w:p w14:paraId="4D7A28CB" w14:textId="68EB8EDD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13:30: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CC6D7D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01).</w:t>
            </w:r>
          </w:p>
          <w:p w14:paraId="6E05B0F0" w14:textId="77777777" w:rsidR="00942261" w:rsidRDefault="00D82CE7" w:rsidP="00693E19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627BCEB5" w14:textId="7EBB2EF7" w:rsidR="00B747F0" w:rsidRDefault="00D82CE7" w:rsidP="00693E19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:</w:t>
            </w:r>
          </w:p>
          <w:p w14:paraId="42B5E339" w14:textId="77777777" w:rsidR="00B747F0" w:rsidRDefault="00D82CE7" w:rsidP="00693E19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Mầm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Ánh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Sáng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trấn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Tiếng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);</w:t>
            </w:r>
          </w:p>
          <w:p w14:paraId="56DAEA02" w14:textId="77777777" w:rsidR="00B747F0" w:rsidRDefault="00D82CE7" w:rsidP="00693E19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Nhà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máy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nước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Tiếng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trấn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Tiếng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27502293" w14:textId="77777777" w:rsidR="00B747F0" w:rsidRDefault="00D82CE7" w:rsidP="00693E19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Tiếng</w:t>
            </w:r>
            <w:proofErr w:type="spellEnd"/>
          </w:p>
          <w:p w14:paraId="484B1EB2" w14:textId="77777777" w:rsidR="00B747F0" w:rsidRDefault="00D82CE7" w:rsidP="00693E19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04E55C79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6E193E35" w14:textId="77777777" w:rsidR="00B747F0" w:rsidRDefault="00D82CE7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điểm:</w:t>
            </w:r>
            <w:r>
              <w:rPr>
                <w:rFonts w:ascii="Times New Roman" w:hAnsi="Times New Roman"/>
                <w:i/>
                <w:iCs/>
              </w:rPr>
              <w:t>UBND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Tiếng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974768E" w14:textId="77777777" w:rsidR="00B747F0" w:rsidRDefault="00B74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F516CD" w14:textId="77777777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13:3</w:t>
            </w:r>
            <w:r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02).</w:t>
            </w:r>
          </w:p>
          <w:p w14:paraId="3B041F04" w14:textId="77777777" w:rsidR="001574E9" w:rsidRDefault="00D82CE7" w:rsidP="00693E19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</w:p>
          <w:p w14:paraId="4C78A1EB" w14:textId="6F93D3C5" w:rsidR="00B747F0" w:rsidRDefault="001574E9" w:rsidP="00693E19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 w:rsidRPr="001574E9">
              <w:rPr>
                <w:rFonts w:ascii="Times New Roman" w:hAnsi="Times New Roman"/>
                <w:i/>
                <w:iCs/>
              </w:rPr>
              <w:lastRenderedPageBreak/>
              <w:t xml:space="preserve">-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>:</w:t>
            </w:r>
          </w:p>
          <w:p w14:paraId="4AE8A058" w14:textId="77777777" w:rsidR="00B747F0" w:rsidRPr="00CC6D7D" w:rsidRDefault="00D82CE7" w:rsidP="00693E19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 w:rsidRPr="00CC6D7D"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khám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đa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khoa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tư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nhân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Tường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Sài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Gòn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Đất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Cuốc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>);</w:t>
            </w:r>
          </w:p>
          <w:p w14:paraId="595C1FFE" w14:textId="77777777" w:rsidR="00B747F0" w:rsidRPr="00CC6D7D" w:rsidRDefault="00D82CE7" w:rsidP="00693E19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 w:rsidRPr="00CC6D7D"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Lớp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Mầm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non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Độc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lập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Ngôi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Sao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Việt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trấn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Tân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>).</w:t>
            </w:r>
          </w:p>
          <w:p w14:paraId="3E442CD0" w14:textId="77777777" w:rsidR="00B747F0" w:rsidRPr="00CC6D7D" w:rsidRDefault="00D82CE7" w:rsidP="00693E19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r w:rsidRPr="00CC6D7D">
              <w:rPr>
                <w:rFonts w:ascii="Times New Roman" w:hAnsi="Times New Roman"/>
                <w:i/>
                <w:iCs/>
              </w:rPr>
              <w:t>-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Bắc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Tân</w:t>
            </w:r>
            <w:proofErr w:type="spellEnd"/>
            <w:r w:rsidRPr="00CC6D7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6D7D">
              <w:rPr>
                <w:rFonts w:ascii="Times New Roman" w:hAnsi="Times New Roman"/>
                <w:i/>
                <w:iCs/>
              </w:rPr>
              <w:t>Uyên</w:t>
            </w:r>
            <w:proofErr w:type="spellEnd"/>
          </w:p>
          <w:p w14:paraId="587803B9" w14:textId="77777777" w:rsidR="00B747F0" w:rsidRDefault="00D82CE7" w:rsidP="00693E19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0F33BA16" w14:textId="77777777" w:rsidR="00B747F0" w:rsidRDefault="00D82CE7" w:rsidP="00693E19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4E76845B" w14:textId="77777777" w:rsidR="00B747F0" w:rsidRDefault="00D82CE7" w:rsidP="00693E19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UBND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</w:p>
          <w:p w14:paraId="33C070E6" w14:textId="77777777" w:rsidR="00B747F0" w:rsidRDefault="00B74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B7F939" w14:textId="77777777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  <w:bCs/>
              </w:rPr>
              <w:t>13</w:t>
            </w:r>
            <w:r>
              <w:rPr>
                <w:rFonts w:ascii="Times New Roman" w:hAnsi="Times New Roman"/>
                <w:b/>
              </w:rPr>
              <w:t xml:space="preserve">:30: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khích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03).</w:t>
            </w:r>
          </w:p>
          <w:p w14:paraId="725DC851" w14:textId="77777777" w:rsidR="001574E9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dung:</w:t>
            </w:r>
          </w:p>
          <w:p w14:paraId="44E0FF76" w14:textId="6BDFF28B" w:rsidR="00B747F0" w:rsidRDefault="001574E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 w:rsidRPr="001574E9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Khảo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sát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thực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D82CE7"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 w:rsidR="00D82CE7">
              <w:rPr>
                <w:rFonts w:ascii="Times New Roman" w:hAnsi="Times New Roman"/>
                <w:i/>
                <w:iCs/>
              </w:rPr>
              <w:t>:</w:t>
            </w:r>
          </w:p>
          <w:p w14:paraId="06B5202C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khám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khoa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Nhân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Đức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Sài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Gòn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II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Phước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Hòa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);</w:t>
            </w:r>
          </w:p>
          <w:p w14:paraId="6D9FE457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Trung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tâm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dục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Tam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Lập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).</w:t>
            </w:r>
          </w:p>
          <w:p w14:paraId="2A07CBD4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việc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Giáo</w:t>
            </w:r>
            <w:proofErr w:type="spellEnd"/>
          </w:p>
          <w:p w14:paraId="08233EFD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ĐOÀN GIÁM SÁT HỘI ĐỒNG NHÂN DÂN TỈNH BÌNH DƯƠNG</w:t>
            </w:r>
          </w:p>
          <w:p w14:paraId="4B342183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Phong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</w:p>
          <w:p w14:paraId="29F681DF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  <w:iCs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huyện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Phú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Giáo</w:t>
            </w:r>
            <w:proofErr w:type="spellEnd"/>
          </w:p>
          <w:p w14:paraId="70E11556" w14:textId="77777777" w:rsidR="00B747F0" w:rsidRDefault="00B74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FC6F78" w14:textId="77777777" w:rsidR="00B747F0" w:rsidRDefault="00D82C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13:30: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11.</w:t>
            </w:r>
          </w:p>
          <w:p w14:paraId="404CFF5F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4EDC2DD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105992F2" w14:textId="77777777" w:rsidR="00B747F0" w:rsidRDefault="00B747F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670EA7" w14:textId="77777777" w:rsidR="00B747F0" w:rsidRDefault="00D82C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ủy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lần</w:t>
            </w:r>
            <w:proofErr w:type="spellEnd"/>
            <w:r>
              <w:rPr>
                <w:rFonts w:ascii="Times New Roman" w:hAnsi="Times New Roman"/>
                <w:b/>
              </w:rPr>
              <w:t xml:space="preserve"> 10) </w:t>
            </w:r>
            <w:proofErr w:type="spellStart"/>
            <w:r>
              <w:rPr>
                <w:rFonts w:ascii="Times New Roman" w:hAnsi="Times New Roman"/>
                <w:b/>
              </w:rPr>
              <w:t>nghe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cho</w:t>
            </w:r>
            <w:proofErr w:type="spellEnd"/>
            <w:r>
              <w:rPr>
                <w:rFonts w:ascii="Times New Roman" w:hAnsi="Times New Roman"/>
                <w:b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</w:rPr>
              <w:t>kiến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dung:</w:t>
            </w:r>
          </w:p>
          <w:p w14:paraId="27A9F41C" w14:textId="77777777" w:rsidR="00B747F0" w:rsidRDefault="00D82CE7" w:rsidP="00693E19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u w:val="single"/>
              </w:rPr>
              <w:t xml:space="preserve"> dung 1: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dung do Ban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Cán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sự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Đảng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. </w:t>
            </w:r>
          </w:p>
          <w:p w14:paraId="3E06AF0A" w14:textId="77777777" w:rsidR="00B747F0" w:rsidRDefault="00D82CE7" w:rsidP="00693E19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(1)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Dự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Nghị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quyết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về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chỉnh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trang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cải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tạo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nâng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cấp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hạ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tầng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kỹ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thuật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thiết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yếu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khu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cư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trong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đô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nông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thôn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đến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năm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2030,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hướng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tới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nâng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cao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hơn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nữa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chất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lượng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cuộc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sống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người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địa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bàn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>.</w:t>
            </w:r>
          </w:p>
          <w:p w14:paraId="2175D672" w14:textId="77777777" w:rsidR="00B747F0" w:rsidRDefault="00D82CE7" w:rsidP="00693E19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(2)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Chương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đầu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tư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phát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triển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một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trọng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điểm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trên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lĩnh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vực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hóa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Phương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án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đầu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tư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Dự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án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khu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lưu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niệm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Cụ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Phó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bảng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</w:rPr>
              <w:t>Sắc</w:t>
            </w:r>
            <w:proofErr w:type="spellEnd"/>
            <w:r>
              <w:rPr>
                <w:rFonts w:ascii="Times New Roman" w:hAnsi="Times New Roman"/>
                <w:bCs/>
                <w:i/>
                <w:iCs/>
              </w:rPr>
              <w:t>.</w:t>
            </w:r>
          </w:p>
          <w:p w14:paraId="40B095A7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ủy</w:t>
            </w:r>
            <w:proofErr w:type="spellEnd"/>
          </w:p>
          <w:p w14:paraId="5169F106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68504659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AA7B5FF" w14:textId="77777777" w:rsidR="00B747F0" w:rsidRDefault="00B7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EFDE688" w14:textId="77777777" w:rsidR="00B747F0" w:rsidRDefault="00D82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D81C2A7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61552F0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; BGĐ TT;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</w:p>
          <w:p w14:paraId="5B1BABF6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2 - 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57404AAD" w14:textId="77777777" w:rsidR="00B747F0" w:rsidRDefault="00B747F0" w:rsidP="00CC6D7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B747F0" w14:paraId="3F6E4F96" w14:textId="77777777">
        <w:trPr>
          <w:trHeight w:val="20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14:paraId="6A5AFB79" w14:textId="77777777" w:rsidR="00B747F0" w:rsidRDefault="00D82CE7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15/03/2024</w:t>
            </w:r>
          </w:p>
        </w:tc>
      </w:tr>
      <w:tr w:rsidR="00B747F0" w14:paraId="65CDE47E" w14:textId="77777777">
        <w:trPr>
          <w:trHeight w:val="20"/>
        </w:trPr>
        <w:tc>
          <w:tcPr>
            <w:tcW w:w="850" w:type="dxa"/>
            <w:vAlign w:val="center"/>
          </w:tcPr>
          <w:p w14:paraId="05F00649" w14:textId="77777777" w:rsidR="00B747F0" w:rsidRDefault="00D82CE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870" w:type="dxa"/>
          </w:tcPr>
          <w:p w14:paraId="642DDB5C" w14:textId="77777777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4E454524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KCN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27A656C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C91B6ED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BA48D8A" w14:textId="77777777" w:rsidR="00CC6D7D" w:rsidRDefault="00CC6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90E1EDD" w14:textId="2FD4A401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ứng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dùng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2DC2EBFD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9E40B60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C9519C6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</w:p>
          <w:p w14:paraId="6F0A87BC" w14:textId="77777777" w:rsidR="00B747F0" w:rsidRDefault="00B747F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2062A17" w14:textId="77777777" w:rsidR="00B747F0" w:rsidRDefault="00D82C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OCOP,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tiềm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41897252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0F395F2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</w:p>
          <w:p w14:paraId="2BCC53CF" w14:textId="77777777" w:rsidR="00B747F0" w:rsidRDefault="00D82CE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Lê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xoay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Trang,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1),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07F53A65" w14:textId="77777777" w:rsidR="00B747F0" w:rsidRDefault="00B747F0" w:rsidP="00CC6D7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B747F0" w14:paraId="67781DAB" w14:textId="77777777">
        <w:trPr>
          <w:trHeight w:val="20"/>
        </w:trPr>
        <w:tc>
          <w:tcPr>
            <w:tcW w:w="850" w:type="dxa"/>
            <w:vAlign w:val="center"/>
          </w:tcPr>
          <w:p w14:paraId="26C3B1A2" w14:textId="77777777" w:rsidR="00B747F0" w:rsidRDefault="00D82CE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870" w:type="dxa"/>
          </w:tcPr>
          <w:p w14:paraId="3CF59CB1" w14:textId="514E37DB" w:rsidR="00B747F0" w:rsidRDefault="00D82CE7" w:rsidP="00CC6D7D">
            <w:pPr>
              <w:spacing w:before="20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C6D7D">
              <w:rPr>
                <w:rFonts w:ascii="Times New Roman" w:hAnsi="Times New Roman"/>
              </w:rPr>
              <w:t>Làm</w:t>
            </w:r>
            <w:proofErr w:type="spellEnd"/>
            <w:r w:rsidR="00CC6D7D">
              <w:rPr>
                <w:rFonts w:ascii="Times New Roman" w:hAnsi="Times New Roman"/>
              </w:rPr>
              <w:t xml:space="preserve"> </w:t>
            </w:r>
            <w:proofErr w:type="spellStart"/>
            <w:r w:rsidR="00CC6D7D">
              <w:rPr>
                <w:rFonts w:ascii="Times New Roman" w:hAnsi="Times New Roman"/>
              </w:rPr>
              <w:t>việc</w:t>
            </w:r>
            <w:proofErr w:type="spellEnd"/>
            <w:r w:rsidR="00CC6D7D">
              <w:rPr>
                <w:rFonts w:ascii="Times New Roman" w:hAnsi="Times New Roman"/>
              </w:rPr>
              <w:t xml:space="preserve"> </w:t>
            </w:r>
            <w:proofErr w:type="spellStart"/>
            <w:r w:rsidR="00CC6D7D">
              <w:rPr>
                <w:rFonts w:ascii="Times New Roman" w:hAnsi="Times New Roman"/>
              </w:rPr>
              <w:t>tại</w:t>
            </w:r>
            <w:proofErr w:type="spellEnd"/>
            <w:r w:rsidR="00CC6D7D">
              <w:rPr>
                <w:rFonts w:ascii="Times New Roman" w:hAnsi="Times New Roman"/>
              </w:rPr>
              <w:t xml:space="preserve"> </w:t>
            </w:r>
            <w:proofErr w:type="spellStart"/>
            <w:r w:rsidR="00CC6D7D">
              <w:rPr>
                <w:rFonts w:ascii="Times New Roman" w:hAnsi="Times New Roman"/>
              </w:rPr>
              <w:t>cơ</w:t>
            </w:r>
            <w:proofErr w:type="spellEnd"/>
            <w:r w:rsidR="00CC6D7D">
              <w:rPr>
                <w:rFonts w:ascii="Times New Roman" w:hAnsi="Times New Roman"/>
              </w:rPr>
              <w:t xml:space="preserve"> </w:t>
            </w:r>
            <w:proofErr w:type="spellStart"/>
            <w:r w:rsidR="00CC6D7D">
              <w:rPr>
                <w:rFonts w:ascii="Times New Roman" w:hAnsi="Times New Roman"/>
              </w:rPr>
              <w:t>quan</w:t>
            </w:r>
            <w:proofErr w:type="spellEnd"/>
          </w:p>
          <w:p w14:paraId="3589185B" w14:textId="77777777" w:rsidR="00B747F0" w:rsidRDefault="00B74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F0" w14:paraId="3E99A95B" w14:textId="77777777">
        <w:trPr>
          <w:trHeight w:val="20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14:paraId="06171552" w14:textId="77777777" w:rsidR="00B747F0" w:rsidRDefault="00D82CE7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16/03/2024</w:t>
            </w:r>
          </w:p>
        </w:tc>
      </w:tr>
      <w:tr w:rsidR="00B747F0" w14:paraId="2BE98223" w14:textId="77777777">
        <w:trPr>
          <w:trHeight w:val="20"/>
        </w:trPr>
        <w:tc>
          <w:tcPr>
            <w:tcW w:w="850" w:type="dxa"/>
            <w:vAlign w:val="center"/>
          </w:tcPr>
          <w:p w14:paraId="2802D53D" w14:textId="77777777" w:rsidR="00B747F0" w:rsidRDefault="00D82CE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870" w:type="dxa"/>
          </w:tcPr>
          <w:p w14:paraId="4C350121" w14:textId="77777777" w:rsidR="00B747F0" w:rsidRDefault="00B747F0" w:rsidP="007309C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8EF35A4" w14:textId="56245DF2" w:rsidR="007309CE" w:rsidRDefault="007309CE" w:rsidP="007309C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B747F0" w14:paraId="3CD78E0D" w14:textId="77777777">
        <w:trPr>
          <w:trHeight w:val="20"/>
        </w:trPr>
        <w:tc>
          <w:tcPr>
            <w:tcW w:w="850" w:type="dxa"/>
            <w:vAlign w:val="center"/>
          </w:tcPr>
          <w:p w14:paraId="38323CFA" w14:textId="77777777" w:rsidR="00B747F0" w:rsidRDefault="00D82CE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870" w:type="dxa"/>
          </w:tcPr>
          <w:p w14:paraId="7A5A0880" w14:textId="77777777" w:rsidR="00B747F0" w:rsidRDefault="00D82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B0513DA" w14:textId="77777777" w:rsidR="00B747F0" w:rsidRDefault="00B74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F0" w14:paraId="7E54AF2B" w14:textId="77777777">
        <w:trPr>
          <w:trHeight w:val="20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14:paraId="34716C4E" w14:textId="77777777" w:rsidR="00B747F0" w:rsidRDefault="00D82CE7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17/03/2024</w:t>
            </w:r>
          </w:p>
        </w:tc>
      </w:tr>
      <w:tr w:rsidR="00B747F0" w14:paraId="213E5A98" w14:textId="77777777">
        <w:trPr>
          <w:trHeight w:val="20"/>
        </w:trPr>
        <w:tc>
          <w:tcPr>
            <w:tcW w:w="850" w:type="dxa"/>
            <w:vAlign w:val="center"/>
          </w:tcPr>
          <w:p w14:paraId="11D105BA" w14:textId="77777777" w:rsidR="00B747F0" w:rsidRDefault="00D82CE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870" w:type="dxa"/>
          </w:tcPr>
          <w:p w14:paraId="6D7DCCBE" w14:textId="77777777" w:rsidR="00B747F0" w:rsidRDefault="00D82CE7" w:rsidP="007309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3A08C97" w14:textId="498AD0EC" w:rsidR="007309CE" w:rsidRDefault="007309CE" w:rsidP="00730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F0" w14:paraId="11095314" w14:textId="77777777">
        <w:trPr>
          <w:trHeight w:val="20"/>
        </w:trPr>
        <w:tc>
          <w:tcPr>
            <w:tcW w:w="850" w:type="dxa"/>
            <w:vAlign w:val="center"/>
          </w:tcPr>
          <w:p w14:paraId="7026359C" w14:textId="77777777" w:rsidR="00B747F0" w:rsidRDefault="00D82CE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870" w:type="dxa"/>
          </w:tcPr>
          <w:p w14:paraId="04E38AF3" w14:textId="77777777" w:rsidR="00B747F0" w:rsidRDefault="00D82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85647B2" w14:textId="77777777" w:rsidR="00B747F0" w:rsidRDefault="00B74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C4F0D2" w14:textId="77777777" w:rsidR="00B747F0" w:rsidRDefault="00D82CE7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775777DC" w14:textId="77777777" w:rsidR="00B747F0" w:rsidRDefault="00D82CE7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thể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mềm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đơn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vị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dụng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nhân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ghi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đính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kèm</w:t>
      </w:r>
      <w:proofErr w:type="spellEnd"/>
      <w:r>
        <w:rPr>
          <w:rFonts w:ascii="Times New Roman" w:hAnsi="Times New Roman" w:cs="Times New Roman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</w:rPr>
        <w:t>thư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hoặc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hoạch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báo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bổ</w:t>
      </w:r>
      <w:proofErr w:type="spellEnd"/>
      <w:r>
        <w:rPr>
          <w:rFonts w:ascii="Times New Roman" w:hAnsi="Times New Roman" w:cs="Times New Roman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phục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vụ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sz w:val="24"/>
        </w:rPr>
        <w:t>Sở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719E2F60" w14:textId="77777777" w:rsidR="00B747F0" w:rsidRDefault="00D82CE7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thống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danh</w:t>
      </w:r>
      <w:proofErr w:type="spellEnd"/>
      <w:r>
        <w:rPr>
          <w:rFonts w:ascii="Times New Roman" w:hAnsi="Times New Roman" w:cs="Times New Roman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vắng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phép</w:t>
      </w:r>
      <w:proofErr w:type="spellEnd"/>
      <w:r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7"/>
        <w:gridCol w:w="5213"/>
      </w:tblGrid>
      <w:tr w:rsidR="00B747F0" w14:paraId="69874119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5C8C6AD6" w14:textId="77777777" w:rsidR="00B747F0" w:rsidRDefault="00B747F0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11EB826A" w14:textId="77777777" w:rsidR="00B747F0" w:rsidRDefault="00D82CE7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12F6DADA" w14:textId="77777777" w:rsidR="00B747F0" w:rsidRDefault="00D82CE7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3369578" w14:textId="77777777" w:rsidR="00B747F0" w:rsidRDefault="00D82CE7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010DFE2" w14:textId="77777777" w:rsidR="00B747F0" w:rsidRDefault="00D82CE7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26998ED" w14:textId="77777777" w:rsidR="00B747F0" w:rsidRDefault="00D82CE7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81C7BF0" w14:textId="77777777" w:rsidR="00B747F0" w:rsidRDefault="00D82CE7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07CB8460" w14:textId="77777777" w:rsidR="00B747F0" w:rsidRDefault="00B747F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25A216B7" w14:textId="77777777" w:rsidR="00B747F0" w:rsidRDefault="00D82CE7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564E3B07" w14:textId="77777777" w:rsidR="00B747F0" w:rsidRDefault="00D82CE7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123B5F80" w14:textId="77777777" w:rsidR="00B747F0" w:rsidRDefault="00B747F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0ACB70D1" w14:textId="77777777" w:rsidR="00B747F0" w:rsidRDefault="00B747F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9B3C80F" w14:textId="77777777" w:rsidR="00B747F0" w:rsidRDefault="00B747F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410EC1E3" w14:textId="77777777" w:rsidR="00B747F0" w:rsidRDefault="00B747F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6E310484" w14:textId="77777777" w:rsidR="00B747F0" w:rsidRDefault="00D82CE7">
            <w:pPr>
              <w:spacing w:after="0" w:line="240" w:lineRule="auto"/>
              <w:ind w:right="-18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04D953BF" w14:textId="77777777" w:rsidR="00B747F0" w:rsidRDefault="00B747F0">
      <w:pPr>
        <w:spacing w:after="120"/>
      </w:pPr>
    </w:p>
    <w:p w14:paraId="206E7CF0" w14:textId="77777777" w:rsidR="00B747F0" w:rsidRDefault="00B747F0">
      <w:pPr>
        <w:spacing w:after="120"/>
      </w:pPr>
    </w:p>
    <w:sectPr w:rsidR="00B747F0" w:rsidSect="00942261">
      <w:pgSz w:w="11907" w:h="16839"/>
      <w:pgMar w:top="810" w:right="837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00DB" w14:textId="77777777" w:rsidR="004B1A9D" w:rsidRDefault="004B1A9D">
      <w:pPr>
        <w:spacing w:line="240" w:lineRule="auto"/>
      </w:pPr>
      <w:r>
        <w:separator/>
      </w:r>
    </w:p>
  </w:endnote>
  <w:endnote w:type="continuationSeparator" w:id="0">
    <w:p w14:paraId="47993173" w14:textId="77777777" w:rsidR="004B1A9D" w:rsidRDefault="004B1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512E" w14:textId="77777777" w:rsidR="004B1A9D" w:rsidRDefault="004B1A9D">
      <w:pPr>
        <w:spacing w:after="0"/>
      </w:pPr>
      <w:r>
        <w:separator/>
      </w:r>
    </w:p>
  </w:footnote>
  <w:footnote w:type="continuationSeparator" w:id="0">
    <w:p w14:paraId="362939C9" w14:textId="77777777" w:rsidR="004B1A9D" w:rsidRDefault="004B1A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1251"/>
    <w:rsid w:val="00012891"/>
    <w:rsid w:val="000353D2"/>
    <w:rsid w:val="000411F7"/>
    <w:rsid w:val="00043795"/>
    <w:rsid w:val="000466A2"/>
    <w:rsid w:val="0005206E"/>
    <w:rsid w:val="00063E21"/>
    <w:rsid w:val="00086C61"/>
    <w:rsid w:val="00093709"/>
    <w:rsid w:val="00094AF1"/>
    <w:rsid w:val="000A3954"/>
    <w:rsid w:val="000B62B4"/>
    <w:rsid w:val="000C1CD5"/>
    <w:rsid w:val="000D0335"/>
    <w:rsid w:val="000D19B8"/>
    <w:rsid w:val="000E7D65"/>
    <w:rsid w:val="00135061"/>
    <w:rsid w:val="001574E9"/>
    <w:rsid w:val="00174647"/>
    <w:rsid w:val="00195E74"/>
    <w:rsid w:val="001A0888"/>
    <w:rsid w:val="001A2C18"/>
    <w:rsid w:val="001A7E93"/>
    <w:rsid w:val="001B5B8F"/>
    <w:rsid w:val="001C182F"/>
    <w:rsid w:val="001D6063"/>
    <w:rsid w:val="001D6AC1"/>
    <w:rsid w:val="001D7250"/>
    <w:rsid w:val="001E7502"/>
    <w:rsid w:val="00204259"/>
    <w:rsid w:val="0020453E"/>
    <w:rsid w:val="0020583D"/>
    <w:rsid w:val="00213024"/>
    <w:rsid w:val="00214743"/>
    <w:rsid w:val="00214BE5"/>
    <w:rsid w:val="00215F8C"/>
    <w:rsid w:val="00224DD9"/>
    <w:rsid w:val="00226DB3"/>
    <w:rsid w:val="00231C67"/>
    <w:rsid w:val="00237DC0"/>
    <w:rsid w:val="00240D7D"/>
    <w:rsid w:val="002460E6"/>
    <w:rsid w:val="00247A44"/>
    <w:rsid w:val="0025751E"/>
    <w:rsid w:val="00263AE5"/>
    <w:rsid w:val="00281E11"/>
    <w:rsid w:val="00284BE7"/>
    <w:rsid w:val="00293644"/>
    <w:rsid w:val="00297AFC"/>
    <w:rsid w:val="002C0866"/>
    <w:rsid w:val="002C15E4"/>
    <w:rsid w:val="002D2342"/>
    <w:rsid w:val="002D46D3"/>
    <w:rsid w:val="002E3C40"/>
    <w:rsid w:val="002F150D"/>
    <w:rsid w:val="002F3AAC"/>
    <w:rsid w:val="002F7296"/>
    <w:rsid w:val="00303B84"/>
    <w:rsid w:val="0032679A"/>
    <w:rsid w:val="00360B8C"/>
    <w:rsid w:val="00361091"/>
    <w:rsid w:val="0036301A"/>
    <w:rsid w:val="00366D95"/>
    <w:rsid w:val="00371C1A"/>
    <w:rsid w:val="003755F7"/>
    <w:rsid w:val="003C0135"/>
    <w:rsid w:val="003C4E0E"/>
    <w:rsid w:val="003C72E5"/>
    <w:rsid w:val="003D16D3"/>
    <w:rsid w:val="003D1F1D"/>
    <w:rsid w:val="003D276C"/>
    <w:rsid w:val="003D766D"/>
    <w:rsid w:val="003E7AD2"/>
    <w:rsid w:val="003F4E03"/>
    <w:rsid w:val="003F667A"/>
    <w:rsid w:val="00401201"/>
    <w:rsid w:val="00401215"/>
    <w:rsid w:val="004040F0"/>
    <w:rsid w:val="00412C15"/>
    <w:rsid w:val="00412C2E"/>
    <w:rsid w:val="00425CBF"/>
    <w:rsid w:val="00433492"/>
    <w:rsid w:val="00452857"/>
    <w:rsid w:val="00464B28"/>
    <w:rsid w:val="00466742"/>
    <w:rsid w:val="0047697C"/>
    <w:rsid w:val="00482D94"/>
    <w:rsid w:val="004A3C6B"/>
    <w:rsid w:val="004B0387"/>
    <w:rsid w:val="004B1A9D"/>
    <w:rsid w:val="004B3E59"/>
    <w:rsid w:val="004B3EFA"/>
    <w:rsid w:val="004B50A5"/>
    <w:rsid w:val="004D6DA6"/>
    <w:rsid w:val="004E1AA8"/>
    <w:rsid w:val="004E6720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767DD"/>
    <w:rsid w:val="005800B9"/>
    <w:rsid w:val="00586D5D"/>
    <w:rsid w:val="005969FD"/>
    <w:rsid w:val="005976F2"/>
    <w:rsid w:val="005A3419"/>
    <w:rsid w:val="005B0507"/>
    <w:rsid w:val="005B6773"/>
    <w:rsid w:val="005D46A6"/>
    <w:rsid w:val="005F0B4B"/>
    <w:rsid w:val="005F41DB"/>
    <w:rsid w:val="005F7D0A"/>
    <w:rsid w:val="00601AD9"/>
    <w:rsid w:val="00601C29"/>
    <w:rsid w:val="00612064"/>
    <w:rsid w:val="0061668E"/>
    <w:rsid w:val="00620103"/>
    <w:rsid w:val="00621671"/>
    <w:rsid w:val="006267E0"/>
    <w:rsid w:val="00627D8C"/>
    <w:rsid w:val="00650042"/>
    <w:rsid w:val="00655AA1"/>
    <w:rsid w:val="00664C84"/>
    <w:rsid w:val="00683B30"/>
    <w:rsid w:val="00683B5D"/>
    <w:rsid w:val="006849E3"/>
    <w:rsid w:val="00693E19"/>
    <w:rsid w:val="00694808"/>
    <w:rsid w:val="00694AA0"/>
    <w:rsid w:val="0069714E"/>
    <w:rsid w:val="006A4DBC"/>
    <w:rsid w:val="006B7077"/>
    <w:rsid w:val="006B7D15"/>
    <w:rsid w:val="006C4118"/>
    <w:rsid w:val="006C7B4C"/>
    <w:rsid w:val="006D22AB"/>
    <w:rsid w:val="006D34B7"/>
    <w:rsid w:val="006E18EB"/>
    <w:rsid w:val="006E5789"/>
    <w:rsid w:val="006F67D7"/>
    <w:rsid w:val="006F76CD"/>
    <w:rsid w:val="00706D2A"/>
    <w:rsid w:val="0071063A"/>
    <w:rsid w:val="007123C6"/>
    <w:rsid w:val="00723A9D"/>
    <w:rsid w:val="007309CE"/>
    <w:rsid w:val="00737F49"/>
    <w:rsid w:val="007418CD"/>
    <w:rsid w:val="0075112E"/>
    <w:rsid w:val="0075453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B0F2B"/>
    <w:rsid w:val="007B1C49"/>
    <w:rsid w:val="007C0CE3"/>
    <w:rsid w:val="007E09A4"/>
    <w:rsid w:val="007E0A9F"/>
    <w:rsid w:val="007E3A71"/>
    <w:rsid w:val="007E6A1E"/>
    <w:rsid w:val="00800ECB"/>
    <w:rsid w:val="00810DE2"/>
    <w:rsid w:val="008136CF"/>
    <w:rsid w:val="00813802"/>
    <w:rsid w:val="00813E1A"/>
    <w:rsid w:val="00816843"/>
    <w:rsid w:val="00816F2B"/>
    <w:rsid w:val="008207D1"/>
    <w:rsid w:val="0083319A"/>
    <w:rsid w:val="00843C32"/>
    <w:rsid w:val="008474E9"/>
    <w:rsid w:val="00851363"/>
    <w:rsid w:val="00856519"/>
    <w:rsid w:val="008572C1"/>
    <w:rsid w:val="00860146"/>
    <w:rsid w:val="0087422E"/>
    <w:rsid w:val="00882C8D"/>
    <w:rsid w:val="00886D70"/>
    <w:rsid w:val="00891EEE"/>
    <w:rsid w:val="008A28A2"/>
    <w:rsid w:val="008A3968"/>
    <w:rsid w:val="008B2B12"/>
    <w:rsid w:val="008C7060"/>
    <w:rsid w:val="008D28AF"/>
    <w:rsid w:val="008D48CD"/>
    <w:rsid w:val="008E38CE"/>
    <w:rsid w:val="008F0616"/>
    <w:rsid w:val="008F1756"/>
    <w:rsid w:val="008F544C"/>
    <w:rsid w:val="008F6374"/>
    <w:rsid w:val="008F6B66"/>
    <w:rsid w:val="009023DA"/>
    <w:rsid w:val="009042BC"/>
    <w:rsid w:val="00907AD7"/>
    <w:rsid w:val="009371B8"/>
    <w:rsid w:val="009378BE"/>
    <w:rsid w:val="00942261"/>
    <w:rsid w:val="00946A27"/>
    <w:rsid w:val="009555F7"/>
    <w:rsid w:val="00967449"/>
    <w:rsid w:val="00970BA2"/>
    <w:rsid w:val="00994FCB"/>
    <w:rsid w:val="009A015B"/>
    <w:rsid w:val="009A0963"/>
    <w:rsid w:val="009A1D5A"/>
    <w:rsid w:val="009A550D"/>
    <w:rsid w:val="009A6936"/>
    <w:rsid w:val="009B1961"/>
    <w:rsid w:val="009B40F6"/>
    <w:rsid w:val="009B4AA1"/>
    <w:rsid w:val="009B6099"/>
    <w:rsid w:val="009C02EB"/>
    <w:rsid w:val="009C0B95"/>
    <w:rsid w:val="009D0F73"/>
    <w:rsid w:val="009F71F6"/>
    <w:rsid w:val="009F76A9"/>
    <w:rsid w:val="00A075DA"/>
    <w:rsid w:val="00A111AC"/>
    <w:rsid w:val="00A21287"/>
    <w:rsid w:val="00A268A5"/>
    <w:rsid w:val="00A27E3B"/>
    <w:rsid w:val="00A42EB7"/>
    <w:rsid w:val="00A51E32"/>
    <w:rsid w:val="00A64F40"/>
    <w:rsid w:val="00A77948"/>
    <w:rsid w:val="00A80094"/>
    <w:rsid w:val="00A842FC"/>
    <w:rsid w:val="00AA2CAD"/>
    <w:rsid w:val="00AA67F7"/>
    <w:rsid w:val="00AC6765"/>
    <w:rsid w:val="00AC7156"/>
    <w:rsid w:val="00AD2E72"/>
    <w:rsid w:val="00AD3308"/>
    <w:rsid w:val="00AD3AF7"/>
    <w:rsid w:val="00AD70C2"/>
    <w:rsid w:val="00AE042C"/>
    <w:rsid w:val="00AF3E8B"/>
    <w:rsid w:val="00AF4C62"/>
    <w:rsid w:val="00B06080"/>
    <w:rsid w:val="00B11FD2"/>
    <w:rsid w:val="00B13EE2"/>
    <w:rsid w:val="00B24098"/>
    <w:rsid w:val="00B36F5A"/>
    <w:rsid w:val="00B41E9B"/>
    <w:rsid w:val="00B455F0"/>
    <w:rsid w:val="00B61886"/>
    <w:rsid w:val="00B623A5"/>
    <w:rsid w:val="00B65BBC"/>
    <w:rsid w:val="00B746C5"/>
    <w:rsid w:val="00B747F0"/>
    <w:rsid w:val="00B95FB2"/>
    <w:rsid w:val="00BA11C1"/>
    <w:rsid w:val="00BA2BC8"/>
    <w:rsid w:val="00BB7C19"/>
    <w:rsid w:val="00BC38DC"/>
    <w:rsid w:val="00BD03F0"/>
    <w:rsid w:val="00BD10E9"/>
    <w:rsid w:val="00BE0D7F"/>
    <w:rsid w:val="00BF69A4"/>
    <w:rsid w:val="00C01527"/>
    <w:rsid w:val="00C1114B"/>
    <w:rsid w:val="00C137A2"/>
    <w:rsid w:val="00C222E4"/>
    <w:rsid w:val="00C344BD"/>
    <w:rsid w:val="00C4032B"/>
    <w:rsid w:val="00C44DDB"/>
    <w:rsid w:val="00C479C7"/>
    <w:rsid w:val="00C51867"/>
    <w:rsid w:val="00C56D5D"/>
    <w:rsid w:val="00C60735"/>
    <w:rsid w:val="00C6098A"/>
    <w:rsid w:val="00C62E33"/>
    <w:rsid w:val="00C9132B"/>
    <w:rsid w:val="00C91F20"/>
    <w:rsid w:val="00C94381"/>
    <w:rsid w:val="00C97337"/>
    <w:rsid w:val="00CA035A"/>
    <w:rsid w:val="00CB0694"/>
    <w:rsid w:val="00CB1CB5"/>
    <w:rsid w:val="00CC6D7D"/>
    <w:rsid w:val="00CD1272"/>
    <w:rsid w:val="00CD6591"/>
    <w:rsid w:val="00CD7B57"/>
    <w:rsid w:val="00CF2158"/>
    <w:rsid w:val="00D0361E"/>
    <w:rsid w:val="00D07D78"/>
    <w:rsid w:val="00D1564D"/>
    <w:rsid w:val="00D20113"/>
    <w:rsid w:val="00D24C19"/>
    <w:rsid w:val="00D27E4A"/>
    <w:rsid w:val="00D31203"/>
    <w:rsid w:val="00D475BC"/>
    <w:rsid w:val="00D501EB"/>
    <w:rsid w:val="00D55DD3"/>
    <w:rsid w:val="00D7105F"/>
    <w:rsid w:val="00D72629"/>
    <w:rsid w:val="00D73F21"/>
    <w:rsid w:val="00D7491E"/>
    <w:rsid w:val="00D76A0F"/>
    <w:rsid w:val="00D82CE7"/>
    <w:rsid w:val="00D84F17"/>
    <w:rsid w:val="00D87B94"/>
    <w:rsid w:val="00D90CF0"/>
    <w:rsid w:val="00D92039"/>
    <w:rsid w:val="00D93C13"/>
    <w:rsid w:val="00D94A8F"/>
    <w:rsid w:val="00DA1F0D"/>
    <w:rsid w:val="00DA26FC"/>
    <w:rsid w:val="00DB7442"/>
    <w:rsid w:val="00DC475D"/>
    <w:rsid w:val="00DF6D87"/>
    <w:rsid w:val="00DF76A1"/>
    <w:rsid w:val="00E14376"/>
    <w:rsid w:val="00E20B56"/>
    <w:rsid w:val="00E219CB"/>
    <w:rsid w:val="00E47C87"/>
    <w:rsid w:val="00E50F58"/>
    <w:rsid w:val="00E5246C"/>
    <w:rsid w:val="00E56599"/>
    <w:rsid w:val="00E56BC9"/>
    <w:rsid w:val="00E63737"/>
    <w:rsid w:val="00E65287"/>
    <w:rsid w:val="00E67C5D"/>
    <w:rsid w:val="00E72B84"/>
    <w:rsid w:val="00E80ECB"/>
    <w:rsid w:val="00E8437A"/>
    <w:rsid w:val="00E85089"/>
    <w:rsid w:val="00EB7FDC"/>
    <w:rsid w:val="00EC2FCC"/>
    <w:rsid w:val="00ED75C1"/>
    <w:rsid w:val="00EF2099"/>
    <w:rsid w:val="00EF6686"/>
    <w:rsid w:val="00F01539"/>
    <w:rsid w:val="00F030AA"/>
    <w:rsid w:val="00F04516"/>
    <w:rsid w:val="00F1003D"/>
    <w:rsid w:val="00F354CC"/>
    <w:rsid w:val="00F36000"/>
    <w:rsid w:val="00F43BA5"/>
    <w:rsid w:val="00F52F93"/>
    <w:rsid w:val="00F54F1E"/>
    <w:rsid w:val="00F723D3"/>
    <w:rsid w:val="00F82FD7"/>
    <w:rsid w:val="00F8530E"/>
    <w:rsid w:val="00FA0E35"/>
    <w:rsid w:val="00FB12D5"/>
    <w:rsid w:val="00FB1C17"/>
    <w:rsid w:val="00FC486A"/>
    <w:rsid w:val="00FC7121"/>
    <w:rsid w:val="00FC7296"/>
    <w:rsid w:val="00FD1990"/>
    <w:rsid w:val="00FD3FE3"/>
    <w:rsid w:val="00FD7388"/>
    <w:rsid w:val="7FC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A31CAF"/>
  <w15:docId w15:val="{F98D75AE-D957-4F93-A164-58ED299E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CB0694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338</TotalTime>
  <Pages>8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84</cp:revision>
  <dcterms:created xsi:type="dcterms:W3CDTF">2017-08-07T09:56:00Z</dcterms:created>
  <dcterms:modified xsi:type="dcterms:W3CDTF">2024-03-10T09:25:00Z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E46257941BC54D0E9331C5E1EC2F3127_12</vt:lpwstr>
  </property>
</Properties>
</file>