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2"/>
        <w:gridCol w:w="284"/>
        <w:gridCol w:w="6624"/>
      </w:tblGrid>
      <w:tr w:rsidR="009B2802" w:rsidRPr="00513219" w14:paraId="69EF8FA1" w14:textId="77777777" w:rsidTr="00133C18">
        <w:trPr>
          <w:trHeight w:val="1252"/>
        </w:trPr>
        <w:tc>
          <w:tcPr>
            <w:tcW w:w="3532" w:type="dxa"/>
          </w:tcPr>
          <w:p w14:paraId="15E90327" w14:textId="77777777" w:rsidR="009B2802" w:rsidRPr="00513219" w:rsidRDefault="009B2802" w:rsidP="00DC5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219">
              <w:br w:type="page"/>
            </w:r>
            <w:r w:rsidRPr="00513219">
              <w:rPr>
                <w:rFonts w:ascii="Times New Roman" w:hAnsi="Times New Roman"/>
                <w:noProof/>
                <w:sz w:val="26"/>
                <w:szCs w:val="26"/>
              </w:rPr>
              <w:t>UBND TỈNH BÌNH DƯƠNG</w:t>
            </w:r>
          </w:p>
          <w:p w14:paraId="272AB933" w14:textId="77777777" w:rsidR="009B2802" w:rsidRPr="00513219" w:rsidRDefault="009B2802" w:rsidP="00DC5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13219">
              <w:rPr>
                <w:rFonts w:ascii="Times New Roman" w:hAnsi="Times New Roman"/>
                <w:b/>
                <w:noProof/>
                <w:sz w:val="26"/>
                <w:szCs w:val="26"/>
              </w:rPr>
              <w:t>SỞ CÔNG THƯƠNG</w:t>
            </w:r>
            <w:r w:rsidRPr="0051321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2D0F9EB0" w14:textId="1F9471C7" w:rsidR="009B2802" w:rsidRPr="00513219" w:rsidRDefault="00EF1715" w:rsidP="00DC5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noProof/>
              </w:rPr>
              <w:pict w14:anchorId="08898A89">
                <v:line id="Straight Connector 3" o:spid="_x0000_s1027" style="position:absolute;left:0;text-align:left;z-index:251659264;visibility:visible;mso-wrap-style:square;mso-width-percent:0;mso-height-percent:0;mso-wrap-distance-left:9pt;mso-wrap-distance-top:-1e-4mm;mso-wrap-distance-right:9pt;mso-wrap-distance-bottom:-1e-4mm;mso-position-horizontal-relative:text;mso-position-vertical-relative:text;mso-width-percent:0;mso-height-percent:0;mso-width-relative:page;mso-height-relative:page" from="53.25pt,3.2pt" to="113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PawAEAANIDAAAOAAAAZHJzL2Uyb0RvYy54bWysU01v2zAMvQ/ofxB0b+y0QDcYcXpIsV2K&#10;Lli2H6DKUixUEgVKjZ1/P0qOvU8Mw7CLYInvPfKR9OZ+dJadFEYDvuXrVc2Z8hI6448t//L5/fU7&#10;zmISvhMWvGr5WUV+v716sxlCo26gB9spZCTiYzOElvcphaaqouyVE3EFQXkKakAnEl3xWHUoBlJ3&#10;trqp67tqAOwCglQx0uvDFOTboq+1kumj1lElZltOtaVyYjmf81ltN6I5ogi9kZcyxD9U4YTxlHSR&#10;ehBJsFc0v0g5IxEi6LSS4CrQ2khVPJCbdf2Tm0MvgipeqDkxLG2K/09WPp32yEzX8lvOvHA0okNC&#10;YY59YjvwnhoIyG5zn4YQG4Lv/B6zUzn6Q3gE+RIpVv0QzJcYJtio0WU4WWVj6ft56bsaE5P0+PaO&#10;RknTkXOoEs3MCxjTBwWO5Y+WW+NzR0QjTo8x5cyimSGXMqbMpYZ0tiqDrf+kNLmkXOvCLvuldhbZ&#10;SdBmdC/r7JC0CjJTtLF2IdV/Jl2wmabKzv0tcUGXjODTQnTGA/4uaxrnUvWEn11PXrPtZ+jOe5yn&#10;QotTnF2WPG/m9/dC//Yrbr8CAAD//wMAUEsDBBQABgAIAAAAIQBPvAkg2QAAAAcBAAAPAAAAZHJz&#10;L2Rvd25yZXYueG1sTI7BTsMwEETvSPyDtUjcqNNAIxTiVFUlhLggmsLdjbdOwF5HtpOGv8flUo5P&#10;M5p51Xq2hk3oQ+9IwHKRAUNqnepJC/jYP989AgtRkpLGEQr4wQDr+vqqkqVyJ9rh1ETN0giFUgro&#10;YhxKzkPboZVh4QaklB2dtzIm9JorL09p3BqeZ1nBrewpPXRywG2H7XczWgHm1U+feqs3YXzZFc3X&#10;+zF/209C3N7MmydgEed4KcNZP6lDnZwObiQVmEm8XK1SVUDxACzl+f2ZD3/M64r/969/AQAA//8D&#10;AFBLAQItABQABgAIAAAAIQC2gziS/gAAAOEBAAATAAAAAAAAAAAAAAAAAAAAAABbQ29udGVudF9U&#10;eXBlc10ueG1sUEsBAi0AFAAGAAgAAAAhADj9If/WAAAAlAEAAAsAAAAAAAAAAAAAAAAALwEAAF9y&#10;ZWxzLy5yZWxzUEsBAi0AFAAGAAgAAAAhAECAs9rAAQAA0gMAAA4AAAAAAAAAAAAAAAAALgIAAGRy&#10;cy9lMm9Eb2MueG1sUEsBAi0AFAAGAAgAAAAhAE+8CSDZAAAABwEAAA8AAAAAAAAAAAAAAAAAGgQA&#10;AGRycy9kb3ducmV2LnhtbFBLBQYAAAAABAAEAPMAAAAgBQAAAAA=&#10;" strokecolor="black [3200]" strokeweight=".5pt">
                  <v:stroke joinstyle="miter"/>
                  <o:lock v:ext="edit" shapetype="f"/>
                </v:line>
              </w:pict>
            </w:r>
          </w:p>
          <w:p w14:paraId="4B479284" w14:textId="77777777" w:rsidR="009B2802" w:rsidRPr="00513219" w:rsidRDefault="009B2802" w:rsidP="00DC5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1321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</w:t>
            </w:r>
            <w:r w:rsidRPr="00513219">
              <w:rPr>
                <w:rFonts w:ascii="Times New Roman" w:hAnsi="Times New Roman" w:cs="Times New Roman"/>
                <w:sz w:val="26"/>
                <w:szCs w:val="26"/>
              </w:rPr>
              <w:t>ố:        /LLV-SCT</w:t>
            </w:r>
            <w:r w:rsidRPr="0051321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 </w:t>
            </w:r>
          </w:p>
          <w:p w14:paraId="13CC9DDC" w14:textId="77777777" w:rsidR="009B2802" w:rsidRPr="00513219" w:rsidRDefault="009B2802" w:rsidP="00DC5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14:paraId="2BD0B479" w14:textId="77777777" w:rsidR="009B2802" w:rsidRPr="00513219" w:rsidRDefault="009B2802" w:rsidP="00DC5B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4" w:type="dxa"/>
          </w:tcPr>
          <w:p w14:paraId="00A85E9A" w14:textId="77777777" w:rsidR="009B2802" w:rsidRPr="00513219" w:rsidRDefault="009B2802" w:rsidP="00DC5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219"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5641E8D9" w14:textId="77777777" w:rsidR="009B2802" w:rsidRPr="00513219" w:rsidRDefault="009B2802" w:rsidP="00DC5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513219">
              <w:rPr>
                <w:rFonts w:ascii="Times New Roman" w:hAnsi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5132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13219">
              <w:rPr>
                <w:rFonts w:ascii="Times New Roman" w:hAnsi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5132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513219">
              <w:rPr>
                <w:rFonts w:ascii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5132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513219">
              <w:rPr>
                <w:rFonts w:ascii="Times New Roman" w:hAnsi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5132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13219">
              <w:rPr>
                <w:rFonts w:ascii="Times New Roman" w:hAnsi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14:paraId="398EC1CC" w14:textId="71C85709" w:rsidR="009B2802" w:rsidRPr="00513219" w:rsidRDefault="00EF1715" w:rsidP="00DC5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noProof/>
              </w:rPr>
              <w:pict w14:anchorId="0CCEBA28">
                <v:line id="Straight Connector 4" o:spid="_x0000_s1026" style="position:absolute;left:0;text-align:left;z-index:251660288;visibility:visible;mso-wrap-style:square;mso-width-percent:0;mso-height-percent:0;mso-wrap-distance-left:9pt;mso-wrap-distance-top:-1e-4mm;mso-wrap-distance-right:9pt;mso-wrap-distance-bottom:-1e-4mm;mso-position-horizontal-relative:text;mso-position-vertical-relative:text;mso-width-percent:0;mso-height-percent:0;mso-width-relative:page;mso-height-relative:page" from="73.95pt,2.75pt" to="247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4PVwgEAANMDAAAOAAAAZHJzL2Uyb0RvYy54bWysU8uO2zAMvBfoPwi6N3aC7QNGnD1k0V4W&#10;bdC0H6CVpVhYSRQoNXb+vpQce/tCUSx6ESxxZsgh6e3t6Cw7K4wGfMvXq5oz5SV0xp9a/vXL+1fv&#10;OItJ+E5Y8KrlFxX57e7li+0QGrWBHmynkJGIj80QWt6nFJqqirJXTsQVBOUpqAGdSHTFU9WhGEjd&#10;2WpT12+qAbALCFLFSK93U5Dvir7WSqZPWkeVmG051ZbKieV8yGe124rmhCL0Rl7LEM+owgnjKeki&#10;dSeSYN/Q/CbljESIoNNKgqtAayNV8UBu1vUvbo69CKp4oebEsLQp/j9Z+fF8QGa6lt9w5oWjER0T&#10;CnPqE9uD99RAQHaT+zSE2BB87w+YncrRH8M9yMdIseqnYL7EMMFGjS7DySobS98vS9/VmJikxw1N&#10;cvP2NWdyjlWimYkBY/qgwLH80XJrfG6JaMT5PqacWjQz5FrHlLoUkS5WZbD1n5Umm5RsXdhlwdTe&#10;IjsLWo3ucZ0tklZBZoo21i6k+u+kKzbTVFm6fyUu6JIRfFqIznjAP2VN41yqnvCz68lrtv0A3eWA&#10;81hoc4qz65bn1fzxXuhP/+LuOwAAAP//AwBQSwMEFAAGAAgAAAAhAE+y69jaAAAABwEAAA8AAABk&#10;cnMvZG93bnJldi54bWxMjlFLwzAUhd8F/0O4A99cujKq1KZjDER8Edfpe9bcpXXJTUnSrv57M1/0&#10;6fJxDud+1Wa2hk3oQ+9IwGqZAUNqnepJC/g4PN8/AgtRkpLGEQr4xgCb+vamkqVyF9rj1ETN0giF&#10;UgroYhxKzkPboZVh6QaklJ2ctzIm9JorLy9p3BqeZ1nBrewpfejkgLsO23MzWgHm1U+feqe3YXzZ&#10;F83X+yl/O0xC3C3m7ROwiHP8K8NVP6lDnZyObiQVmEmcr1epKuB6Ur5+yApgx1/mdcX/+9c/AAAA&#10;//8DAFBLAQItABQABgAIAAAAIQC2gziS/gAAAOEBAAATAAAAAAAAAAAAAAAAAAAAAABbQ29udGVu&#10;dF9UeXBlc10ueG1sUEsBAi0AFAAGAAgAAAAhADj9If/WAAAAlAEAAAsAAAAAAAAAAAAAAAAALwEA&#10;AF9yZWxzLy5yZWxzUEsBAi0AFAAGAAgAAAAhAGbXg9XCAQAA0wMAAA4AAAAAAAAAAAAAAAAALgIA&#10;AGRycy9lMm9Eb2MueG1sUEsBAi0AFAAGAAgAAAAhAE+y69jaAAAABwEAAA8AAAAAAAAAAAAAAAAA&#10;HAQAAGRycy9kb3ducmV2LnhtbFBLBQYAAAAABAAEAPMAAAAjBQAAAAA=&#10;" strokecolor="black [3200]" strokeweight=".5pt">
                  <v:stroke joinstyle="miter"/>
                  <o:lock v:ext="edit" shapetype="f"/>
                </v:line>
              </w:pict>
            </w:r>
          </w:p>
          <w:p w14:paraId="34AD82CE" w14:textId="77777777" w:rsidR="009B2802" w:rsidRPr="00513219" w:rsidRDefault="009B2802" w:rsidP="00DC5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132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Bình</w:t>
            </w:r>
            <w:proofErr w:type="spellEnd"/>
            <w:r w:rsidRPr="005132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32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Dương</w:t>
            </w:r>
            <w:proofErr w:type="spellEnd"/>
            <w:r w:rsidRPr="005132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5132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ngày</w:t>
            </w:r>
            <w:proofErr w:type="spellEnd"/>
            <w:r w:rsidRPr="005132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</w:t>
            </w:r>
            <w:proofErr w:type="spellStart"/>
            <w:r w:rsidRPr="005132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tháng</w:t>
            </w:r>
            <w:proofErr w:type="spellEnd"/>
            <w:r w:rsidRPr="005132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</w:t>
            </w:r>
            <w:proofErr w:type="spellStart"/>
            <w:r w:rsidRPr="005132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năm</w:t>
            </w:r>
            <w:proofErr w:type="spellEnd"/>
            <w:r w:rsidRPr="005132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2023</w:t>
            </w:r>
          </w:p>
          <w:p w14:paraId="7F7FEE8D" w14:textId="77777777" w:rsidR="009B2802" w:rsidRPr="00513219" w:rsidRDefault="009B2802" w:rsidP="00DC5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B2802" w:rsidRPr="00513219" w14:paraId="18452D89" w14:textId="77777777" w:rsidTr="00133C18">
        <w:tc>
          <w:tcPr>
            <w:tcW w:w="10440" w:type="dxa"/>
            <w:gridSpan w:val="3"/>
          </w:tcPr>
          <w:p w14:paraId="26660FCC" w14:textId="77777777" w:rsidR="009B2802" w:rsidRPr="00513219" w:rsidRDefault="009B2802" w:rsidP="00DC5BA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3219">
              <w:rPr>
                <w:rFonts w:ascii="Times New Roman" w:hAnsi="Times New Roman"/>
                <w:b/>
                <w:bCs/>
                <w:sz w:val="26"/>
                <w:szCs w:val="26"/>
              </w:rPr>
              <w:t>LỊCH LÀM VIỆC</w:t>
            </w:r>
          </w:p>
          <w:p w14:paraId="3478C5B3" w14:textId="5CC85ECA" w:rsidR="009B2802" w:rsidRPr="00513219" w:rsidRDefault="009B2802" w:rsidP="00DC5BA8">
            <w:pPr>
              <w:spacing w:after="12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513219">
              <w:rPr>
                <w:rFonts w:ascii="Times New Roman" w:hAnsi="Times New Roman"/>
                <w:b/>
                <w:bCs/>
                <w:i/>
                <w:iCs/>
              </w:rPr>
              <w:t>(</w:t>
            </w:r>
            <w:proofErr w:type="spellStart"/>
            <w:r w:rsidRPr="00513219">
              <w:rPr>
                <w:rFonts w:ascii="Times New Roman" w:hAnsi="Times New Roman"/>
                <w:b/>
                <w:bCs/>
                <w:i/>
                <w:iCs/>
              </w:rPr>
              <w:t>Tuần</w:t>
            </w:r>
            <w:proofErr w:type="spellEnd"/>
            <w:r w:rsidRPr="00513219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513219">
              <w:rPr>
                <w:rFonts w:ascii="Times New Roman" w:hAnsi="Times New Roman"/>
                <w:b/>
                <w:bCs/>
                <w:i/>
                <w:iCs/>
              </w:rPr>
              <w:t>lễ</w:t>
            </w:r>
            <w:proofErr w:type="spellEnd"/>
            <w:r w:rsidRPr="00513219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513219">
              <w:rPr>
                <w:rFonts w:ascii="Times New Roman" w:hAnsi="Times New Roman"/>
                <w:b/>
                <w:bCs/>
                <w:i/>
                <w:iCs/>
              </w:rPr>
              <w:t>thứ</w:t>
            </w:r>
            <w:proofErr w:type="spellEnd"/>
            <w:r w:rsidRPr="00513219">
              <w:rPr>
                <w:rFonts w:ascii="Times New Roman" w:hAnsi="Times New Roman"/>
                <w:b/>
                <w:bCs/>
                <w:i/>
                <w:iCs/>
              </w:rPr>
              <w:t xml:space="preserve"> 2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8</w:t>
            </w:r>
            <w:r w:rsidRPr="00513219">
              <w:rPr>
                <w:rFonts w:ascii="Times New Roman" w:hAnsi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513219">
              <w:rPr>
                <w:rFonts w:ascii="Times New Roman" w:hAnsi="Times New Roman"/>
                <w:b/>
                <w:bCs/>
                <w:i/>
                <w:iCs/>
              </w:rPr>
              <w:t>từ</w:t>
            </w:r>
            <w:proofErr w:type="spellEnd"/>
            <w:r w:rsidRPr="00513219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513219">
              <w:rPr>
                <w:rFonts w:ascii="Times New Roman" w:hAnsi="Times New Roman"/>
                <w:b/>
                <w:bCs/>
                <w:i/>
                <w:iCs/>
              </w:rPr>
              <w:t>ngày</w:t>
            </w:r>
            <w:proofErr w:type="spellEnd"/>
            <w:r w:rsidRPr="00513219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10/7</w:t>
            </w:r>
            <w:r w:rsidRPr="00513219">
              <w:rPr>
                <w:rFonts w:ascii="Times New Roman" w:hAnsi="Times New Roman"/>
                <w:b/>
                <w:bCs/>
                <w:i/>
                <w:iCs/>
                <w:noProof/>
              </w:rPr>
              <w:t>/2023</w:t>
            </w:r>
            <w:r w:rsidRPr="00513219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513219">
              <w:rPr>
                <w:rFonts w:ascii="Times New Roman" w:hAnsi="Times New Roman"/>
                <w:b/>
                <w:bCs/>
                <w:i/>
                <w:iCs/>
              </w:rPr>
              <w:t>đến</w:t>
            </w:r>
            <w:proofErr w:type="spellEnd"/>
            <w:r w:rsidRPr="00513219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513219">
              <w:rPr>
                <w:rFonts w:ascii="Times New Roman" w:hAnsi="Times New Roman"/>
                <w:b/>
                <w:bCs/>
                <w:i/>
                <w:iCs/>
              </w:rPr>
              <w:t>ngày</w:t>
            </w:r>
            <w:proofErr w:type="spellEnd"/>
            <w:r w:rsidRPr="00513219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</w:rPr>
              <w:t>16</w:t>
            </w:r>
            <w:r w:rsidRPr="00513219">
              <w:rPr>
                <w:rFonts w:ascii="Times New Roman" w:hAnsi="Times New Roman"/>
                <w:b/>
                <w:bCs/>
                <w:i/>
                <w:iCs/>
                <w:noProof/>
              </w:rPr>
              <w:t>/7/2023</w:t>
            </w:r>
            <w:r w:rsidRPr="00513219">
              <w:rPr>
                <w:rFonts w:ascii="Times New Roman" w:hAnsi="Times New Roman"/>
                <w:b/>
                <w:bCs/>
                <w:i/>
                <w:iCs/>
              </w:rPr>
              <w:t>)</w:t>
            </w:r>
          </w:p>
        </w:tc>
      </w:tr>
    </w:tbl>
    <w:tbl>
      <w:tblPr>
        <w:tblW w:w="9810" w:type="dxa"/>
        <w:tblInd w:w="-3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4"/>
        <w:gridCol w:w="25"/>
        <w:gridCol w:w="8971"/>
      </w:tblGrid>
      <w:tr w:rsidR="004535B8" w14:paraId="15D818CC" w14:textId="77777777" w:rsidTr="00133C18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4" w:type="dxa"/>
              <w:right w:w="114" w:type="dxa"/>
            </w:tcMar>
            <w:vAlign w:val="center"/>
          </w:tcPr>
          <w:p w14:paraId="714597A9" w14:textId="77777777" w:rsidR="004535B8" w:rsidRDefault="0042059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Hai 10/07/2023</w:t>
            </w:r>
          </w:p>
        </w:tc>
      </w:tr>
      <w:tr w:rsidR="004535B8" w14:paraId="5F5D184E" w14:textId="77777777" w:rsidTr="00133C18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1E3BFAE4" w14:textId="77777777" w:rsidR="004535B8" w:rsidRDefault="0042059F">
            <w:pPr>
              <w:spacing w:after="6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D4FC28D" w14:textId="15B5696C" w:rsidR="00207D7C" w:rsidRPr="00D779E5" w:rsidRDefault="00207D7C" w:rsidP="00207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79E5">
              <w:rPr>
                <w:rFonts w:ascii="Times New Roman" w:eastAsia="Times New Roman" w:hAnsi="Times New Roman" w:cs="Times New Roman"/>
                <w:b/>
              </w:rPr>
              <w:t xml:space="preserve">- 8:00: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</w:rPr>
              <w:t>Họp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</w:rPr>
              <w:t>hội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</w:rPr>
              <w:t xml:space="preserve"> ý Ban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</w:rPr>
              <w:t>giám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</w:rPr>
              <w:t>đốc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</w:rPr>
              <w:t>Sở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</w:rPr>
              <w:t>tuần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</w:rPr>
              <w:t xml:space="preserve"> 28. </w:t>
            </w:r>
          </w:p>
          <w:p w14:paraId="37E76BC5" w14:textId="36F1948F" w:rsidR="00207D7C" w:rsidRPr="00D779E5" w:rsidRDefault="00207D7C" w:rsidP="00207D7C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</w:p>
          <w:p w14:paraId="441E4885" w14:textId="77777777" w:rsidR="00207D7C" w:rsidRPr="00D779E5" w:rsidRDefault="00207D7C" w:rsidP="00207D7C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Lãnh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đạo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đơn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vị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trực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thuộc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đoàn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Đoàn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niên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kế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toán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thư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ký</w:t>
            </w:r>
            <w:proofErr w:type="spellEnd"/>
          </w:p>
          <w:p w14:paraId="58D0FBFE" w14:textId="77777777" w:rsidR="00207D7C" w:rsidRPr="00D779E5" w:rsidRDefault="00207D7C" w:rsidP="00207D7C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họp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A - SCT</w:t>
            </w:r>
          </w:p>
          <w:p w14:paraId="7C298194" w14:textId="77777777" w:rsidR="004535B8" w:rsidRPr="00D779E5" w:rsidRDefault="004535B8">
            <w:pPr>
              <w:spacing w:after="0" w:line="240" w:lineRule="auto"/>
            </w:pPr>
          </w:p>
        </w:tc>
      </w:tr>
      <w:tr w:rsidR="004535B8" w14:paraId="17E16531" w14:textId="77777777" w:rsidTr="00133C18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117A46D3" w14:textId="77777777" w:rsidR="004535B8" w:rsidRDefault="0042059F">
            <w:pPr>
              <w:spacing w:after="6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47E78DD" w14:textId="3E510237" w:rsidR="004535B8" w:rsidRPr="00D779E5" w:rsidRDefault="0042059F" w:rsidP="00207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779E5">
              <w:rPr>
                <w:rFonts w:ascii="Times New Roman" w:eastAsia="Times New Roman" w:hAnsi="Times New Roman" w:cs="Times New Roman"/>
              </w:rPr>
              <w:t xml:space="preserve">  </w:t>
            </w:r>
            <w:r w:rsidRPr="00D779E5">
              <w:rPr>
                <w:rFonts w:ascii="Times New Roman" w:eastAsia="Times New Roman" w:hAnsi="Times New Roman" w:cs="Times New Roman"/>
                <w:b/>
              </w:rPr>
              <w:t xml:space="preserve">- 14:00: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</w:rPr>
              <w:t>Dự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</w:rPr>
              <w:t>họp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AC4B50" w:rsidRPr="00D779E5">
              <w:rPr>
                <w:rFonts w:ascii="Times New Roman" w:eastAsia="Times New Roman" w:hAnsi="Times New Roman" w:cs="Times New Roman"/>
                <w:b/>
              </w:rPr>
              <w:t>Tổ</w:t>
            </w:r>
            <w:proofErr w:type="spellEnd"/>
            <w:r w:rsidR="00AC4B50" w:rsidRPr="00D779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</w:rPr>
              <w:t>biên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</w:rPr>
              <w:t>tập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</w:rPr>
              <w:t>Báo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</w:rPr>
              <w:t>cáo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</w:rPr>
              <w:t>sơ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</w:rPr>
              <w:t>kết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</w:rPr>
              <w:t xml:space="preserve"> 03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</w:rPr>
              <w:t>năm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</w:rPr>
              <w:t>triển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</w:rPr>
              <w:t>khai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</w:rPr>
              <w:t>thực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</w:rPr>
              <w:t>hiện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</w:rPr>
              <w:t>Nghị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</w:rPr>
              <w:t>quyết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</w:rPr>
              <w:t>Đại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</w:rPr>
              <w:t>hội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</w:rPr>
              <w:t>Đảng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</w:rPr>
              <w:t>bộ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</w:rPr>
              <w:t>tỉnh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</w:rPr>
              <w:t>lần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</w:rPr>
              <w:t>thứ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</w:rPr>
              <w:t xml:space="preserve"> XI,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</w:rPr>
              <w:t>nhiệm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</w:rPr>
              <w:t>kỳ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</w:rPr>
              <w:t xml:space="preserve"> 2020 - 2025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</w:rPr>
              <w:t>về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</w:rPr>
              <w:t>xây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</w:rPr>
              <w:t>dựng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</w:rPr>
              <w:t>hệ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</w:rPr>
              <w:t>thống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</w:rPr>
              <w:t>chính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</w:rPr>
              <w:t>trị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</w:rPr>
              <w:t xml:space="preserve">. (Ban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</w:rPr>
              <w:t>Tuyên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</w:rPr>
              <w:t>giáo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</w:rPr>
              <w:t>Tỉnh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</w:rPr>
              <w:t>ủy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14:paraId="42EF9837" w14:textId="6AE8DDA2" w:rsidR="004535B8" w:rsidRPr="00D779E5" w:rsidRDefault="0042059F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Trưởng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Ban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Tuyên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giáo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ủy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Trương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Bích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Hạnh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CAF5F54" w14:textId="3D1CD21D" w:rsidR="004535B8" w:rsidRPr="00D779E5" w:rsidRDefault="0042059F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</w:p>
          <w:p w14:paraId="6EE90230" w14:textId="6CDCF289" w:rsidR="004535B8" w:rsidRPr="00D779E5" w:rsidRDefault="0042059F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A -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ủy</w:t>
            </w:r>
            <w:proofErr w:type="spellEnd"/>
          </w:p>
          <w:p w14:paraId="735161A2" w14:textId="77777777" w:rsidR="00207D7C" w:rsidRPr="00D779E5" w:rsidRDefault="00207D7C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C05E232" w14:textId="0FE6D307" w:rsidR="004535B8" w:rsidRPr="00D779E5" w:rsidRDefault="0042059F" w:rsidP="00207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- 16:30: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>Dự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>họp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>nghe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>báo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>cáo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>công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>tác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>quy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>hoạch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>tỉnh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>thời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>kỳ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2021-2030,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>tầm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>nhìn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>đến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>năm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2050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>về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>định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>hướng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>phát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>triển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>các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>ngành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: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>giáo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>dục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,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>xửa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>lý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>rác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proofErr w:type="gramStart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>thải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,</w:t>
            </w:r>
            <w:proofErr w:type="gramEnd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>nghĩa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>trang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,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>văn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>hóa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,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>thể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>thao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, du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>lịch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,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>thương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>mại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,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>dịch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>vụ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, logistic </w:t>
            </w:r>
            <w:r w:rsidRPr="00D779E5">
              <w:rPr>
                <w:rFonts w:ascii="Times New Roman" w:eastAsia="Times New Roman" w:hAnsi="Times New Roman" w:cs="Times New Roman"/>
                <w:bCs/>
                <w:spacing w:val="-2"/>
              </w:rPr>
              <w:t>(SGD&amp;ĐT, SXD,</w:t>
            </w:r>
            <w:r w:rsidR="00207D7C" w:rsidRPr="00D779E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D779E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SVHTHDL, SCT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Cs/>
                <w:spacing w:val="-2"/>
              </w:rPr>
              <w:t>chuẩn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Cs/>
                <w:spacing w:val="-2"/>
              </w:rPr>
              <w:t>bị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  <w:bCs/>
                <w:spacing w:val="-2"/>
              </w:rPr>
              <w:t>nội</w:t>
            </w:r>
            <w:proofErr w:type="spellEnd"/>
            <w:r w:rsidRPr="00D779E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dung</w:t>
            </w:r>
            <w:r w:rsidR="00207D7C" w:rsidRPr="00D779E5">
              <w:rPr>
                <w:rFonts w:ascii="Times New Roman" w:eastAsia="Times New Roman" w:hAnsi="Times New Roman" w:cs="Times New Roman"/>
                <w:bCs/>
                <w:spacing w:val="-2"/>
              </w:rPr>
              <w:t>)</w:t>
            </w:r>
          </w:p>
          <w:p w14:paraId="08C394A0" w14:textId="78AFB5AE" w:rsidR="004535B8" w:rsidRPr="00D779E5" w:rsidRDefault="0042059F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tịch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UBND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Võ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Minh</w:t>
            </w:r>
          </w:p>
          <w:p w14:paraId="5229665C" w14:textId="02CB6357" w:rsidR="004535B8" w:rsidRPr="00D779E5" w:rsidRDefault="0042059F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  <w:r w:rsidR="00E151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E1513F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="00E151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1513F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="00E151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1513F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="00E151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1513F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="00E1513F">
              <w:rPr>
                <w:rFonts w:ascii="Times New Roman" w:eastAsia="Times New Roman" w:hAnsi="Times New Roman" w:cs="Times New Roman"/>
              </w:rPr>
              <w:t xml:space="preserve"> - Phan </w:t>
            </w:r>
            <w:proofErr w:type="spellStart"/>
            <w:r w:rsidR="00E1513F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="00E151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1513F">
              <w:rPr>
                <w:rFonts w:ascii="Times New Roman" w:eastAsia="Times New Roman" w:hAnsi="Times New Roman" w:cs="Times New Roman"/>
              </w:rPr>
              <w:t>Khánh</w:t>
            </w:r>
            <w:proofErr w:type="spellEnd"/>
            <w:r w:rsidR="00E151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1513F">
              <w:rPr>
                <w:rFonts w:ascii="Times New Roman" w:eastAsia="Times New Roman" w:hAnsi="Times New Roman" w:cs="Times New Roman"/>
              </w:rPr>
              <w:t>Duyên</w:t>
            </w:r>
            <w:proofErr w:type="spellEnd"/>
          </w:p>
          <w:p w14:paraId="7335BA86" w14:textId="77777777" w:rsidR="004535B8" w:rsidRPr="00D779E5" w:rsidRDefault="00420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79E5"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họp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A - UBND </w:t>
            </w:r>
            <w:proofErr w:type="spellStart"/>
            <w:r w:rsidRPr="00D779E5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D779E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948C605" w14:textId="3550AE26" w:rsidR="002558B5" w:rsidRPr="00D779E5" w:rsidRDefault="002558B5">
            <w:pPr>
              <w:spacing w:after="0" w:line="240" w:lineRule="auto"/>
            </w:pPr>
          </w:p>
        </w:tc>
      </w:tr>
      <w:tr w:rsidR="004535B8" w14:paraId="6EE0D213" w14:textId="77777777" w:rsidTr="00133C18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4" w:type="dxa"/>
              <w:right w:w="114" w:type="dxa"/>
            </w:tcMar>
            <w:vAlign w:val="center"/>
          </w:tcPr>
          <w:p w14:paraId="3CF3C532" w14:textId="77777777" w:rsidR="004535B8" w:rsidRDefault="0042059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Ba 11/07/2023</w:t>
            </w:r>
          </w:p>
        </w:tc>
      </w:tr>
      <w:tr w:rsidR="004535B8" w14:paraId="5F41CB24" w14:textId="77777777" w:rsidTr="00133C18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41E8049C" w14:textId="77777777" w:rsidR="004535B8" w:rsidRDefault="0042059F">
            <w:pPr>
              <w:spacing w:after="6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D05A91D" w14:textId="25B27E6A" w:rsidR="004535B8" w:rsidRPr="00E86DB8" w:rsidRDefault="0042059F" w:rsidP="00E8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8:00: </w:t>
            </w:r>
            <w:proofErr w:type="spellStart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>Dự</w:t>
            </w:r>
            <w:proofErr w:type="spellEnd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>họp</w:t>
            </w:r>
            <w:proofErr w:type="spellEnd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>trực</w:t>
            </w:r>
            <w:proofErr w:type="spellEnd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>tuyến</w:t>
            </w:r>
            <w:proofErr w:type="spellEnd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>với</w:t>
            </w:r>
            <w:proofErr w:type="spellEnd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>Bộ</w:t>
            </w:r>
            <w:proofErr w:type="spellEnd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>Xây</w:t>
            </w:r>
            <w:proofErr w:type="spellEnd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>dựng</w:t>
            </w:r>
            <w:proofErr w:type="spellEnd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>về</w:t>
            </w:r>
            <w:proofErr w:type="spellEnd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>triển</w:t>
            </w:r>
            <w:proofErr w:type="spellEnd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>khai</w:t>
            </w:r>
            <w:proofErr w:type="spellEnd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>Nghị</w:t>
            </w:r>
            <w:proofErr w:type="spellEnd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>định</w:t>
            </w:r>
            <w:proofErr w:type="spellEnd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>số</w:t>
            </w:r>
            <w:proofErr w:type="spellEnd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 xml:space="preserve"> 35/2023/NĐ-CP </w:t>
            </w:r>
            <w:proofErr w:type="spellStart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>ngày</w:t>
            </w:r>
            <w:proofErr w:type="spellEnd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 xml:space="preserve"> 20/6/2023 </w:t>
            </w:r>
            <w:proofErr w:type="spellStart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>của</w:t>
            </w:r>
            <w:proofErr w:type="spellEnd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>Chính</w:t>
            </w:r>
            <w:proofErr w:type="spellEnd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>phủ</w:t>
            </w:r>
            <w:proofErr w:type="spellEnd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>sửa</w:t>
            </w:r>
            <w:proofErr w:type="spellEnd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>đổi</w:t>
            </w:r>
            <w:proofErr w:type="spellEnd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>bổ</w:t>
            </w:r>
            <w:proofErr w:type="spellEnd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 xml:space="preserve"> sung </w:t>
            </w:r>
            <w:proofErr w:type="spellStart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>một</w:t>
            </w:r>
            <w:proofErr w:type="spellEnd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>số</w:t>
            </w:r>
            <w:proofErr w:type="spellEnd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>điều</w:t>
            </w:r>
            <w:proofErr w:type="spellEnd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>của</w:t>
            </w:r>
            <w:proofErr w:type="spellEnd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>các</w:t>
            </w:r>
            <w:proofErr w:type="spellEnd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>Nghị</w:t>
            </w:r>
            <w:proofErr w:type="spellEnd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>định</w:t>
            </w:r>
            <w:proofErr w:type="spellEnd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>thuộc</w:t>
            </w:r>
            <w:proofErr w:type="spellEnd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>lĩnh</w:t>
            </w:r>
            <w:proofErr w:type="spellEnd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>vực</w:t>
            </w:r>
            <w:proofErr w:type="spellEnd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>quản</w:t>
            </w:r>
            <w:proofErr w:type="spellEnd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>lý</w:t>
            </w:r>
            <w:proofErr w:type="spellEnd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>nhà</w:t>
            </w:r>
            <w:proofErr w:type="spellEnd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>nước</w:t>
            </w:r>
            <w:proofErr w:type="spellEnd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>của</w:t>
            </w:r>
            <w:proofErr w:type="spellEnd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>Bộ</w:t>
            </w:r>
            <w:proofErr w:type="spellEnd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>Xây</w:t>
            </w:r>
            <w:proofErr w:type="spellEnd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>dựng</w:t>
            </w:r>
            <w:proofErr w:type="spellEnd"/>
            <w:r w:rsidRPr="00E86DB8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</w:p>
          <w:p w14:paraId="5D35B292" w14:textId="77777777" w:rsidR="004535B8" w:rsidRDefault="0042059F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Lãnh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đạo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Xây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dựng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01080C0" w14:textId="1B3FE6C0" w:rsidR="004535B8" w:rsidRDefault="0042059F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350D4C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="00350D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50D4C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="00350D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50D4C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="00350D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50D4C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="00350D4C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="00350D4C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="00350D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50D4C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="00350D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50D4C">
              <w:rPr>
                <w:rFonts w:ascii="Times New Roman" w:eastAsia="Times New Roman" w:hAnsi="Times New Roman" w:cs="Times New Roman"/>
              </w:rPr>
              <w:t>Thi</w:t>
            </w:r>
            <w:proofErr w:type="spellEnd"/>
            <w:r w:rsidR="00350D4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Trần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Trung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Hiếu</w:t>
            </w:r>
            <w:proofErr w:type="spellEnd"/>
          </w:p>
          <w:p w14:paraId="44282D4D" w14:textId="0F443CB1" w:rsidR="004535B8" w:rsidRDefault="0042059F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Xây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dựng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Tầng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tháp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</w:t>
            </w:r>
          </w:p>
          <w:p w14:paraId="32220C62" w14:textId="4054140B" w:rsidR="004535B8" w:rsidRDefault="004535B8" w:rsidP="000E3965">
            <w:pPr>
              <w:spacing w:after="0" w:line="240" w:lineRule="auto"/>
              <w:ind w:left="24" w:hanging="24"/>
              <w:jc w:val="both"/>
            </w:pPr>
          </w:p>
        </w:tc>
      </w:tr>
      <w:tr w:rsidR="004535B8" w14:paraId="5700EB15" w14:textId="77777777" w:rsidTr="00133C18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7A1AFF1D" w14:textId="77777777" w:rsidR="004535B8" w:rsidRDefault="0042059F">
            <w:pPr>
              <w:spacing w:after="6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8B9EFF8" w14:textId="1DDED8E3" w:rsidR="004535B8" w:rsidRDefault="0042059F" w:rsidP="00BB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</w:rPr>
              <w:t>14:00: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6D6C">
              <w:rPr>
                <w:rFonts w:ascii="Times New Roman" w:eastAsia="Times New Roman" w:hAnsi="Times New Roman" w:cs="Times New Roman"/>
                <w:b/>
                <w:bCs/>
              </w:rPr>
              <w:t>Tham</w:t>
            </w:r>
            <w:proofErr w:type="spellEnd"/>
            <w:r w:rsidRPr="00BB6D6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B6D6C">
              <w:rPr>
                <w:rFonts w:ascii="Times New Roman" w:eastAsia="Times New Roman" w:hAnsi="Times New Roman" w:cs="Times New Roman"/>
                <w:b/>
                <w:bCs/>
              </w:rPr>
              <w:t>dự</w:t>
            </w:r>
            <w:proofErr w:type="spellEnd"/>
            <w:r w:rsidRPr="00BB6D6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B6D6C">
              <w:rPr>
                <w:rFonts w:ascii="Times New Roman" w:eastAsia="Times New Roman" w:hAnsi="Times New Roman" w:cs="Times New Roman"/>
                <w:b/>
                <w:bCs/>
              </w:rPr>
              <w:t>Hội</w:t>
            </w:r>
            <w:proofErr w:type="spellEnd"/>
            <w:r w:rsidRPr="00BB6D6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B6D6C">
              <w:rPr>
                <w:rFonts w:ascii="Times New Roman" w:eastAsia="Times New Roman" w:hAnsi="Times New Roman" w:cs="Times New Roman"/>
                <w:b/>
                <w:bCs/>
              </w:rPr>
              <w:t>nghị</w:t>
            </w:r>
            <w:proofErr w:type="spellEnd"/>
            <w:r w:rsidRPr="00BB6D6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B6D6C">
              <w:rPr>
                <w:rFonts w:ascii="Times New Roman" w:eastAsia="Times New Roman" w:hAnsi="Times New Roman" w:cs="Times New Roman"/>
                <w:b/>
                <w:bCs/>
              </w:rPr>
              <w:t>kết</w:t>
            </w:r>
            <w:proofErr w:type="spellEnd"/>
            <w:r w:rsidRPr="00BB6D6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B6D6C">
              <w:rPr>
                <w:rFonts w:ascii="Times New Roman" w:eastAsia="Times New Roman" w:hAnsi="Times New Roman" w:cs="Times New Roman"/>
                <w:b/>
                <w:bCs/>
              </w:rPr>
              <w:t>nối</w:t>
            </w:r>
            <w:proofErr w:type="spellEnd"/>
            <w:r w:rsidRPr="00BB6D6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B6D6C">
              <w:rPr>
                <w:rFonts w:ascii="Times New Roman" w:eastAsia="Times New Roman" w:hAnsi="Times New Roman" w:cs="Times New Roman"/>
                <w:b/>
                <w:bCs/>
              </w:rPr>
              <w:t>giao</w:t>
            </w:r>
            <w:proofErr w:type="spellEnd"/>
            <w:r w:rsidRPr="00BB6D6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B6D6C">
              <w:rPr>
                <w:rFonts w:ascii="Times New Roman" w:eastAsia="Times New Roman" w:hAnsi="Times New Roman" w:cs="Times New Roman"/>
                <w:b/>
                <w:bCs/>
              </w:rPr>
              <w:t>thương</w:t>
            </w:r>
            <w:proofErr w:type="spellEnd"/>
            <w:r w:rsidRPr="00BB6D6C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BB6D6C">
              <w:rPr>
                <w:rFonts w:ascii="Times New Roman" w:eastAsia="Times New Roman" w:hAnsi="Times New Roman" w:cs="Times New Roman"/>
                <w:b/>
                <w:bCs/>
              </w:rPr>
              <w:t>hợp</w:t>
            </w:r>
            <w:proofErr w:type="spellEnd"/>
            <w:r w:rsidRPr="00BB6D6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B6D6C">
              <w:rPr>
                <w:rFonts w:ascii="Times New Roman" w:eastAsia="Times New Roman" w:hAnsi="Times New Roman" w:cs="Times New Roman"/>
                <w:b/>
                <w:bCs/>
              </w:rPr>
              <w:t>tác</w:t>
            </w:r>
            <w:proofErr w:type="spellEnd"/>
            <w:r w:rsidRPr="00BB6D6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B6D6C">
              <w:rPr>
                <w:rFonts w:ascii="Times New Roman" w:eastAsia="Times New Roman" w:hAnsi="Times New Roman" w:cs="Times New Roman"/>
                <w:b/>
                <w:bCs/>
              </w:rPr>
              <w:t>tiêu</w:t>
            </w:r>
            <w:proofErr w:type="spellEnd"/>
            <w:r w:rsidRPr="00BB6D6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B6D6C">
              <w:rPr>
                <w:rFonts w:ascii="Times New Roman" w:eastAsia="Times New Roman" w:hAnsi="Times New Roman" w:cs="Times New Roman"/>
                <w:b/>
                <w:bCs/>
              </w:rPr>
              <w:t>thụ</w:t>
            </w:r>
            <w:proofErr w:type="spellEnd"/>
            <w:r w:rsidRPr="00BB6D6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B6D6C">
              <w:rPr>
                <w:rFonts w:ascii="Times New Roman" w:eastAsia="Times New Roman" w:hAnsi="Times New Roman" w:cs="Times New Roman"/>
                <w:b/>
                <w:bCs/>
              </w:rPr>
              <w:t>sản</w:t>
            </w:r>
            <w:proofErr w:type="spellEnd"/>
            <w:r w:rsidRPr="00BB6D6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B6D6C">
              <w:rPr>
                <w:rFonts w:ascii="Times New Roman" w:eastAsia="Times New Roman" w:hAnsi="Times New Roman" w:cs="Times New Roman"/>
                <w:b/>
                <w:bCs/>
              </w:rPr>
              <w:t>phẩm</w:t>
            </w:r>
            <w:proofErr w:type="spellEnd"/>
            <w:r w:rsidRPr="00BB6D6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B6D6C">
              <w:rPr>
                <w:rFonts w:ascii="Times New Roman" w:eastAsia="Times New Roman" w:hAnsi="Times New Roman" w:cs="Times New Roman"/>
                <w:b/>
                <w:bCs/>
              </w:rPr>
              <w:t>giữa</w:t>
            </w:r>
            <w:proofErr w:type="spellEnd"/>
            <w:r w:rsidRPr="00BB6D6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B6D6C">
              <w:rPr>
                <w:rFonts w:ascii="Times New Roman" w:eastAsia="Times New Roman" w:hAnsi="Times New Roman" w:cs="Times New Roman"/>
                <w:b/>
                <w:bCs/>
              </w:rPr>
              <w:t>tỉnh</w:t>
            </w:r>
            <w:proofErr w:type="spellEnd"/>
            <w:r w:rsidRPr="00BB6D6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B6D6C">
              <w:rPr>
                <w:rFonts w:ascii="Times New Roman" w:eastAsia="Times New Roman" w:hAnsi="Times New Roman" w:cs="Times New Roman"/>
                <w:b/>
                <w:bCs/>
              </w:rPr>
              <w:t>Bình</w:t>
            </w:r>
            <w:proofErr w:type="spellEnd"/>
            <w:r w:rsidRPr="00BB6D6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B6D6C">
              <w:rPr>
                <w:rFonts w:ascii="Times New Roman" w:eastAsia="Times New Roman" w:hAnsi="Times New Roman" w:cs="Times New Roman"/>
                <w:b/>
                <w:bCs/>
              </w:rPr>
              <w:t>Dương</w:t>
            </w:r>
            <w:proofErr w:type="spellEnd"/>
            <w:r w:rsidRPr="00BB6D6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B6D6C">
              <w:rPr>
                <w:rFonts w:ascii="Times New Roman" w:eastAsia="Times New Roman" w:hAnsi="Times New Roman" w:cs="Times New Roman"/>
                <w:b/>
                <w:bCs/>
              </w:rPr>
              <w:t>và</w:t>
            </w:r>
            <w:proofErr w:type="spellEnd"/>
            <w:r w:rsidRPr="00BB6D6C">
              <w:rPr>
                <w:rFonts w:ascii="Times New Roman" w:eastAsia="Times New Roman" w:hAnsi="Times New Roman" w:cs="Times New Roman"/>
                <w:b/>
                <w:bCs/>
              </w:rPr>
              <w:t xml:space="preserve"> Kon Tum.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03807CA" w14:textId="7F27A5C9" w:rsidR="004535B8" w:rsidRDefault="0042059F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BB6D6C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="00BB6D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B6D6C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="00BB6D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B6D6C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="00BB6D6C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="00BB6D6C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="00BB6D6C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="00BB6D6C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  <w:r w:rsidR="00BB6D6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08F8C40" w14:textId="48F7E5D9" w:rsidR="004535B8" w:rsidRDefault="0042059F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BB6D6C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="00BB6D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B6D6C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="00BB6D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B6D6C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="00BB6D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B6D6C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="00BB6D6C">
              <w:rPr>
                <w:rFonts w:ascii="Times New Roman" w:eastAsia="Times New Roman" w:hAnsi="Times New Roman" w:cs="Times New Roman"/>
              </w:rPr>
              <w:t xml:space="preserve"> - Phan </w:t>
            </w:r>
            <w:proofErr w:type="spellStart"/>
            <w:r w:rsidR="00BB6D6C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="00BB6D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B6D6C">
              <w:rPr>
                <w:rFonts w:ascii="Times New Roman" w:eastAsia="Times New Roman" w:hAnsi="Times New Roman" w:cs="Times New Roman"/>
              </w:rPr>
              <w:t>Khánh</w:t>
            </w:r>
            <w:proofErr w:type="spellEnd"/>
            <w:r w:rsidR="00BB6D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B6D6C">
              <w:rPr>
                <w:rFonts w:ascii="Times New Roman" w:eastAsia="Times New Roman" w:hAnsi="Times New Roman" w:cs="Times New Roman"/>
              </w:rPr>
              <w:t>Duyên</w:t>
            </w:r>
            <w:proofErr w:type="spellEnd"/>
            <w:r w:rsidR="00BB6D6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diện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</w:t>
            </w:r>
            <w:r w:rsidR="00BB6D6C">
              <w:rPr>
                <w:rFonts w:ascii="Times New Roman" w:eastAsia="Times New Roman" w:hAnsi="Times New Roman" w:cs="Times New Roman"/>
              </w:rPr>
              <w:t>ãnh</w:t>
            </w:r>
            <w:proofErr w:type="spellEnd"/>
            <w:r w:rsidR="00BB6D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B6D6C">
              <w:rPr>
                <w:rFonts w:ascii="Times New Roman" w:eastAsia="Times New Roman" w:hAnsi="Times New Roman" w:cs="Times New Roman"/>
              </w:rPr>
              <w:t>đạo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Quản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Thương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mại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GĐ TTXT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Phạm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Dũng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PGĐ TTXT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Thúy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Hằng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LĐ, VC PXT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cùng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dự</w:t>
            </w:r>
            <w:proofErr w:type="spellEnd"/>
          </w:p>
          <w:p w14:paraId="2E04521C" w14:textId="09333E1B" w:rsidR="004535B8" w:rsidRDefault="0042059F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Trung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Xúc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tiến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Thương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mại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triển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nghiệp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Dương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Huỳnh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Nghệ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Phường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Lợi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TP.Thủ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Dầu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Dương</w:t>
            </w:r>
            <w:proofErr w:type="spellEnd"/>
          </w:p>
          <w:p w14:paraId="2E88F3E2" w14:textId="14DC73E5" w:rsidR="004535B8" w:rsidRDefault="004535B8" w:rsidP="000E3965">
            <w:pPr>
              <w:spacing w:after="0" w:line="240" w:lineRule="auto"/>
              <w:jc w:val="both"/>
            </w:pPr>
          </w:p>
        </w:tc>
      </w:tr>
      <w:tr w:rsidR="004535B8" w14:paraId="25C00813" w14:textId="77777777" w:rsidTr="00133C18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4" w:type="dxa"/>
              <w:right w:w="114" w:type="dxa"/>
            </w:tcMar>
            <w:vAlign w:val="center"/>
          </w:tcPr>
          <w:p w14:paraId="5947777E" w14:textId="77777777" w:rsidR="004535B8" w:rsidRDefault="0042059F">
            <w:pPr>
              <w:spacing w:after="6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12/07/2023</w:t>
            </w:r>
          </w:p>
        </w:tc>
      </w:tr>
      <w:tr w:rsidR="004535B8" w14:paraId="617BD282" w14:textId="77777777" w:rsidTr="00133C1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3027893" w14:textId="77777777" w:rsidR="004535B8" w:rsidRDefault="0042059F">
            <w:pPr>
              <w:spacing w:after="6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5659192" w14:textId="6856D182" w:rsidR="004535B8" w:rsidRPr="007B6AC9" w:rsidRDefault="00420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6AC9">
              <w:rPr>
                <w:rFonts w:ascii="Times New Roman" w:eastAsia="Times New Roman" w:hAnsi="Times New Roman" w:cs="Times New Roman"/>
              </w:rPr>
              <w:t xml:space="preserve">- </w:t>
            </w:r>
            <w:r w:rsidRPr="007B6AC9">
              <w:rPr>
                <w:rFonts w:ascii="Times New Roman" w:eastAsia="Times New Roman" w:hAnsi="Times New Roman" w:cs="Times New Roman"/>
                <w:b/>
              </w:rPr>
              <w:t xml:space="preserve">8:00: </w:t>
            </w:r>
            <w:proofErr w:type="spellStart"/>
            <w:r w:rsidR="00C831FF" w:rsidRPr="007B6AC9">
              <w:rPr>
                <w:rFonts w:ascii="Times New Roman" w:eastAsia="Times New Roman" w:hAnsi="Times New Roman" w:cs="Times New Roman"/>
                <w:b/>
                <w:bCs/>
              </w:rPr>
              <w:t>Hướng</w:t>
            </w:r>
            <w:proofErr w:type="spellEnd"/>
            <w:r w:rsidR="00C831FF" w:rsidRPr="007B6AC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C831FF" w:rsidRPr="007B6AC9">
              <w:rPr>
                <w:rFonts w:ascii="Times New Roman" w:eastAsia="Times New Roman" w:hAnsi="Times New Roman" w:cs="Times New Roman"/>
                <w:b/>
                <w:bCs/>
              </w:rPr>
              <w:t>dẫn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>Đoàn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>công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>tác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>Sở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>Công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>Thương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>tỉnh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 xml:space="preserve"> Kon Tum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>tham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>quan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>thực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>tế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6F757A" w:rsidRPr="007B6AC9">
              <w:rPr>
                <w:rFonts w:ascii="Times New Roman" w:eastAsia="Times New Roman" w:hAnsi="Times New Roman" w:cs="Times New Roman"/>
                <w:b/>
                <w:bCs/>
              </w:rPr>
              <w:t>tại</w:t>
            </w:r>
            <w:proofErr w:type="spellEnd"/>
            <w:r w:rsidR="006F757A" w:rsidRPr="007B6AC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>tỉnh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>Bình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>Dương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</w:p>
          <w:p w14:paraId="748E3E5D" w14:textId="7CFDC8C2" w:rsidR="004535B8" w:rsidRPr="007B6AC9" w:rsidRDefault="0042059F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95235F" w:rsidRPr="007B6AC9">
              <w:rPr>
                <w:rFonts w:ascii="Times New Roman" w:eastAsia="Times New Roman" w:hAnsi="Times New Roman" w:cs="Times New Roman"/>
              </w:rPr>
              <w:t>Ủy</w:t>
            </w:r>
            <w:proofErr w:type="spellEnd"/>
            <w:r w:rsidR="0095235F"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5235F" w:rsidRPr="007B6AC9">
              <w:rPr>
                <w:rFonts w:ascii="Times New Roman" w:eastAsia="Times New Roman" w:hAnsi="Times New Roman" w:cs="Times New Roman"/>
              </w:rPr>
              <w:t>quyền</w:t>
            </w:r>
            <w:proofErr w:type="spellEnd"/>
            <w:r w:rsidR="0095235F"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33C18" w:rsidRPr="007B6AC9">
              <w:rPr>
                <w:rFonts w:ascii="Times New Roman" w:eastAsia="Times New Roman" w:hAnsi="Times New Roman" w:cs="Times New Roman"/>
              </w:rPr>
              <w:t>Lãnh</w:t>
            </w:r>
            <w:proofErr w:type="spellEnd"/>
            <w:r w:rsidR="00133C18"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5235F" w:rsidRPr="007B6AC9">
              <w:rPr>
                <w:rFonts w:ascii="Times New Roman" w:eastAsia="Times New Roman" w:hAnsi="Times New Roman" w:cs="Times New Roman"/>
              </w:rPr>
              <w:t>đạo</w:t>
            </w:r>
            <w:proofErr w:type="spellEnd"/>
            <w:r w:rsidR="0095235F" w:rsidRPr="007B6AC9">
              <w:rPr>
                <w:rFonts w:ascii="Times New Roman" w:eastAsia="Times New Roman" w:hAnsi="Times New Roman" w:cs="Times New Roman"/>
              </w:rPr>
              <w:t xml:space="preserve"> TTXT</w:t>
            </w:r>
            <w:r w:rsidRPr="007B6AC9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0FFB7C0F" w14:textId="2510CACE" w:rsidR="004535B8" w:rsidRPr="007B6AC9" w:rsidRDefault="0042059F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Chuyên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viên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- Lê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Nhật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Phát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Chuyên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viên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Thượng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Chí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Hoàng</w:t>
            </w:r>
            <w:proofErr w:type="spellEnd"/>
          </w:p>
          <w:p w14:paraId="3DD3121B" w14:textId="77777777" w:rsidR="004535B8" w:rsidRPr="007B6AC9" w:rsidRDefault="0042059F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Trung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Xúc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tiến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Đầu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tư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Thương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mại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Phát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triển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nghiệp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Dương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Số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3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Huỳnh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Nghệ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Phường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Phú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Lợi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7B6AC9">
              <w:rPr>
                <w:rFonts w:ascii="Times New Roman" w:eastAsia="Times New Roman" w:hAnsi="Times New Roman" w:cs="Times New Roman"/>
              </w:rPr>
              <w:t>TP.Thủ</w:t>
            </w:r>
            <w:proofErr w:type="spellEnd"/>
            <w:proofErr w:type="gram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Dầu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Một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Dương</w:t>
            </w:r>
            <w:proofErr w:type="spellEnd"/>
          </w:p>
          <w:p w14:paraId="656A7AA9" w14:textId="1040FDC2" w:rsidR="004535B8" w:rsidRPr="007B6AC9" w:rsidRDefault="0042059F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Phương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tiện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: Xe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ngoài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>.</w:t>
            </w:r>
          </w:p>
          <w:p w14:paraId="65181901" w14:textId="626AC7E0" w:rsidR="006D2B03" w:rsidRDefault="006D2B03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582D71C" w14:textId="77777777" w:rsidR="00DF654C" w:rsidRPr="007B6AC9" w:rsidRDefault="00DF654C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417262A" w14:textId="122E3DC2" w:rsidR="004535B8" w:rsidRPr="007B6AC9" w:rsidRDefault="00420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AC9">
              <w:rPr>
                <w:rFonts w:ascii="Times New Roman" w:eastAsia="Times New Roman" w:hAnsi="Times New Roman" w:cs="Times New Roman"/>
              </w:rPr>
              <w:lastRenderedPageBreak/>
              <w:t xml:space="preserve"> - </w:t>
            </w:r>
            <w:r w:rsidRPr="007B6AC9">
              <w:rPr>
                <w:rFonts w:ascii="Times New Roman" w:eastAsia="Times New Roman" w:hAnsi="Times New Roman" w:cs="Times New Roman"/>
                <w:b/>
              </w:rPr>
              <w:t xml:space="preserve">8:00: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>Tham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>dự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>Lễ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>khai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>mạc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1C0C26" w:rsidRPr="007B6AC9">
              <w:rPr>
                <w:rFonts w:ascii="Times New Roman" w:eastAsia="Times New Roman" w:hAnsi="Times New Roman" w:cs="Times New Roman"/>
                <w:b/>
                <w:bCs/>
              </w:rPr>
              <w:t>“</w:t>
            </w:r>
            <w:proofErr w:type="spellStart"/>
            <w:r w:rsidR="001C0C26" w:rsidRPr="007B6AC9">
              <w:rPr>
                <w:rFonts w:ascii="Times New Roman" w:eastAsia="Times New Roman" w:hAnsi="Times New Roman" w:cs="Times New Roman"/>
                <w:b/>
                <w:bCs/>
              </w:rPr>
              <w:t>Hội</w:t>
            </w:r>
            <w:proofErr w:type="spellEnd"/>
            <w:r w:rsidR="001C0C26" w:rsidRPr="007B6AC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1C0C26" w:rsidRPr="007B6AC9">
              <w:rPr>
                <w:rFonts w:ascii="Times New Roman" w:eastAsia="Times New Roman" w:hAnsi="Times New Roman" w:cs="Times New Roman"/>
                <w:b/>
                <w:bCs/>
              </w:rPr>
              <w:t>nghị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>kết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>nối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>giao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>thương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>giữa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>nhà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>cung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>cấp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>các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>tỉnh</w:t>
            </w:r>
            <w:proofErr w:type="spellEnd"/>
            <w:r w:rsidR="000E396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>thành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>phía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 xml:space="preserve"> Nam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>với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>các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>doanh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>nghiệp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>xuất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>khẩu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>và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>tổ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>chức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>Xúc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>tiến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>thương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>mại</w:t>
            </w:r>
            <w:proofErr w:type="spellEnd"/>
            <w:r w:rsidR="001C0C26" w:rsidRPr="007B6AC9">
              <w:rPr>
                <w:rFonts w:ascii="Times New Roman" w:eastAsia="Times New Roman" w:hAnsi="Times New Roman" w:cs="Times New Roman"/>
                <w:b/>
                <w:bCs/>
              </w:rPr>
              <w:t>”</w:t>
            </w:r>
            <w:r w:rsidR="001C0C26" w:rsidRPr="007B6AC9">
              <w:rPr>
                <w:rFonts w:ascii="Times New Roman" w:eastAsia="Times New Roman" w:hAnsi="Times New Roman" w:cs="Times New Roman"/>
                <w:b/>
              </w:rPr>
              <w:t xml:space="preserve"> do </w:t>
            </w:r>
            <w:proofErr w:type="spellStart"/>
            <w:r w:rsidR="001C0C26" w:rsidRPr="007B6AC9">
              <w:rPr>
                <w:rFonts w:ascii="Times New Roman" w:eastAsia="Times New Roman" w:hAnsi="Times New Roman" w:cs="Times New Roman"/>
                <w:b/>
              </w:rPr>
              <w:t>Bộ</w:t>
            </w:r>
            <w:proofErr w:type="spellEnd"/>
            <w:r w:rsidR="001C0C26" w:rsidRPr="007B6A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1C0C26" w:rsidRPr="007B6AC9">
              <w:rPr>
                <w:rFonts w:ascii="Times New Roman" w:eastAsia="Times New Roman" w:hAnsi="Times New Roman" w:cs="Times New Roman"/>
                <w:b/>
              </w:rPr>
              <w:t>Công</w:t>
            </w:r>
            <w:proofErr w:type="spellEnd"/>
            <w:r w:rsidR="001C0C26" w:rsidRPr="007B6A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1C0C26" w:rsidRPr="007B6AC9">
              <w:rPr>
                <w:rFonts w:ascii="Times New Roman" w:eastAsia="Times New Roman" w:hAnsi="Times New Roman" w:cs="Times New Roman"/>
                <w:b/>
              </w:rPr>
              <w:t>Thương</w:t>
            </w:r>
            <w:proofErr w:type="spellEnd"/>
            <w:r w:rsidR="001C0C26" w:rsidRPr="007B6A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1C0C26" w:rsidRPr="007B6AC9">
              <w:rPr>
                <w:rFonts w:ascii="Times New Roman" w:eastAsia="Times New Roman" w:hAnsi="Times New Roman" w:cs="Times New Roman"/>
                <w:b/>
              </w:rPr>
              <w:t>tổ</w:t>
            </w:r>
            <w:proofErr w:type="spellEnd"/>
            <w:r w:rsidR="001C0C26" w:rsidRPr="007B6A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1C0C26" w:rsidRPr="007B6AC9">
              <w:rPr>
                <w:rFonts w:ascii="Times New Roman" w:eastAsia="Times New Roman" w:hAnsi="Times New Roman" w:cs="Times New Roman"/>
                <w:b/>
              </w:rPr>
              <w:t>chức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71FDBB9" w14:textId="72B8B31C" w:rsidR="004535B8" w:rsidRPr="007B6AC9" w:rsidRDefault="0042059F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- Phan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Khánh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Duyên</w:t>
            </w:r>
            <w:proofErr w:type="spellEnd"/>
            <w:r w:rsidR="00306E15" w:rsidRPr="007B6AC9">
              <w:rPr>
                <w:rFonts w:ascii="Times New Roman" w:eastAsia="Times New Roman" w:hAnsi="Times New Roman" w:cs="Times New Roman"/>
              </w:rPr>
              <w:t xml:space="preserve"> (UBND </w:t>
            </w:r>
            <w:proofErr w:type="spellStart"/>
            <w:r w:rsidR="00306E15" w:rsidRPr="007B6AC9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="00306E15"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06E15" w:rsidRPr="007B6AC9">
              <w:rPr>
                <w:rFonts w:ascii="Times New Roman" w:eastAsia="Times New Roman" w:hAnsi="Times New Roman" w:cs="Times New Roman"/>
              </w:rPr>
              <w:t>ủy</w:t>
            </w:r>
            <w:proofErr w:type="spellEnd"/>
            <w:r w:rsidR="00306E15"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06E15" w:rsidRPr="007B6AC9">
              <w:rPr>
                <w:rFonts w:ascii="Times New Roman" w:eastAsia="Times New Roman" w:hAnsi="Times New Roman" w:cs="Times New Roman"/>
              </w:rPr>
              <w:t>quyền</w:t>
            </w:r>
            <w:proofErr w:type="spellEnd"/>
            <w:r w:rsidR="00306E15" w:rsidRPr="007B6AC9">
              <w:rPr>
                <w:rFonts w:ascii="Times New Roman" w:eastAsia="Times New Roman" w:hAnsi="Times New Roman" w:cs="Times New Roman"/>
              </w:rPr>
              <w:t>)</w:t>
            </w:r>
            <w:r w:rsidRPr="007B6AC9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6C3D001A" w14:textId="4F93D49B" w:rsidR="004535B8" w:rsidRPr="007B6AC9" w:rsidRDefault="0042059F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Trưởng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Huỳnh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Tuấn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Hoàng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r w:rsidR="006D2B03" w:rsidRPr="007B6AC9">
              <w:rPr>
                <w:rFonts w:ascii="Times New Roman" w:eastAsia="Times New Roman" w:hAnsi="Times New Roman" w:cs="Times New Roman"/>
              </w:rPr>
              <w:t xml:space="preserve">TTXT </w:t>
            </w:r>
            <w:r w:rsidRPr="007B6AC9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Phạm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Dũng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r w:rsidR="006D2B03" w:rsidRPr="007B6AC9">
              <w:rPr>
                <w:rFonts w:ascii="Times New Roman" w:eastAsia="Times New Roman" w:hAnsi="Times New Roman" w:cs="Times New Roman"/>
              </w:rPr>
              <w:t xml:space="preserve">TTXT </w:t>
            </w:r>
            <w:r w:rsidRPr="007B6AC9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Thúy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Hằng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Trưởng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Thạnh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Mỹ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, CV P XT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cùng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dự</w:t>
            </w:r>
            <w:proofErr w:type="spellEnd"/>
          </w:p>
          <w:p w14:paraId="7B39D29D" w14:textId="77777777" w:rsidR="004535B8" w:rsidRPr="007B6AC9" w:rsidRDefault="0042059F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: The Adora Dynasty - 1A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Tôn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Thất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Tùng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phường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Bến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Nghé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Quận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1, TP.HCM</w:t>
            </w:r>
          </w:p>
          <w:p w14:paraId="1CEC1948" w14:textId="77777777" w:rsidR="006D2B03" w:rsidRPr="007B6AC9" w:rsidRDefault="006D2B03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896F197" w14:textId="75F167FD" w:rsidR="004535B8" w:rsidRPr="007B6AC9" w:rsidRDefault="0042059F" w:rsidP="000E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AC9">
              <w:rPr>
                <w:rFonts w:ascii="Times New Roman" w:eastAsia="Times New Roman" w:hAnsi="Times New Roman" w:cs="Times New Roman"/>
              </w:rPr>
              <w:t xml:space="preserve">  </w:t>
            </w:r>
            <w:r w:rsidRPr="007B6AC9">
              <w:rPr>
                <w:rFonts w:ascii="Times New Roman" w:eastAsia="Times New Roman" w:hAnsi="Times New Roman" w:cs="Times New Roman"/>
                <w:b/>
              </w:rPr>
              <w:t xml:space="preserve">- 10:00: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</w:rPr>
              <w:t>Dự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</w:rPr>
              <w:t>tiếp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25418B" w:rsidRPr="007B6AC9">
              <w:rPr>
                <w:rFonts w:ascii="Times New Roman" w:eastAsia="Times New Roman" w:hAnsi="Times New Roman" w:cs="Times New Roman"/>
                <w:b/>
              </w:rPr>
              <w:t>chào</w:t>
            </w:r>
            <w:proofErr w:type="spellEnd"/>
            <w:r w:rsidR="0025418B" w:rsidRPr="007B6A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25418B" w:rsidRPr="007B6AC9">
              <w:rPr>
                <w:rFonts w:ascii="Times New Roman" w:eastAsia="Times New Roman" w:hAnsi="Times New Roman" w:cs="Times New Roman"/>
                <w:b/>
              </w:rPr>
              <w:t>xã</w:t>
            </w:r>
            <w:proofErr w:type="spellEnd"/>
            <w:r w:rsidR="0025418B" w:rsidRPr="007B6A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25418B" w:rsidRPr="007B6AC9">
              <w:rPr>
                <w:rFonts w:ascii="Times New Roman" w:eastAsia="Times New Roman" w:hAnsi="Times New Roman" w:cs="Times New Roman"/>
                <w:b/>
              </w:rPr>
              <w:t>giao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25418B" w:rsidRPr="007B6AC9">
              <w:rPr>
                <w:rFonts w:ascii="Times New Roman" w:eastAsia="Times New Roman" w:hAnsi="Times New Roman" w:cs="Times New Roman"/>
                <w:b/>
              </w:rPr>
              <w:t>Thống</w:t>
            </w:r>
            <w:proofErr w:type="spellEnd"/>
            <w:r w:rsidR="0025418B" w:rsidRPr="007B6A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25418B" w:rsidRPr="007B6AC9">
              <w:rPr>
                <w:rFonts w:ascii="Times New Roman" w:eastAsia="Times New Roman" w:hAnsi="Times New Roman" w:cs="Times New Roman"/>
                <w:b/>
              </w:rPr>
              <w:t>đốc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</w:rPr>
              <w:t xml:space="preserve"> bang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</w:rPr>
              <w:t>Nebarska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</w:rPr>
              <w:t>Hoa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</w:rPr>
              <w:t>Kỳ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14:paraId="71BEE779" w14:textId="77777777" w:rsidR="004535B8" w:rsidRPr="007B6AC9" w:rsidRDefault="0042059F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tịch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UBND </w:t>
            </w:r>
            <w:proofErr w:type="spellStart"/>
            <w:proofErr w:type="gramStart"/>
            <w:r w:rsidRPr="007B6AC9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 -</w:t>
            </w:r>
            <w:proofErr w:type="gram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Võ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Minh</w:t>
            </w:r>
          </w:p>
          <w:p w14:paraId="43C300F2" w14:textId="77777777" w:rsidR="004535B8" w:rsidRPr="007B6AC9" w:rsidRDefault="0042059F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</w:p>
          <w:p w14:paraId="2B0824A6" w14:textId="1C01FACD" w:rsidR="004535B8" w:rsidRPr="007B6AC9" w:rsidRDefault="0042059F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khách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UBND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2FF4020" w14:textId="77777777" w:rsidR="0025418B" w:rsidRPr="007B6AC9" w:rsidRDefault="0025418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272BAE2" w14:textId="2CCAC53C" w:rsidR="004535B8" w:rsidRPr="007B6AC9" w:rsidRDefault="00420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r w:rsidRPr="007B6AC9">
              <w:rPr>
                <w:rFonts w:ascii="Times New Roman" w:eastAsia="Times New Roman" w:hAnsi="Times New Roman" w:cs="Times New Roman"/>
                <w:b/>
              </w:rPr>
              <w:t xml:space="preserve">- 10:30: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</w:rPr>
              <w:t>Dự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</w:rPr>
              <w:t>tiếp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</w:rPr>
              <w:t>và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</w:rPr>
              <w:t>làm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</w:rPr>
              <w:t>việc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</w:rPr>
              <w:t>với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</w:rPr>
              <w:t>Đoàn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3112B5" w:rsidRPr="007B6AC9">
              <w:rPr>
                <w:rFonts w:ascii="Times New Roman" w:eastAsia="Times New Roman" w:hAnsi="Times New Roman" w:cs="Times New Roman"/>
                <w:b/>
              </w:rPr>
              <w:t>c</w:t>
            </w:r>
            <w:r w:rsidRPr="007B6AC9">
              <w:rPr>
                <w:rFonts w:ascii="Times New Roman" w:eastAsia="Times New Roman" w:hAnsi="Times New Roman" w:cs="Times New Roman"/>
                <w:b/>
              </w:rPr>
              <w:t>ông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</w:rPr>
              <w:t>tác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</w:rPr>
              <w:t xml:space="preserve"> bang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</w:rPr>
              <w:t>Nebarska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</w:rPr>
              <w:t>Hoa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</w:rPr>
              <w:t>Kỳ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3678745A" w14:textId="77777777" w:rsidR="004535B8" w:rsidRPr="007B6AC9" w:rsidRDefault="0042059F" w:rsidP="00B65500">
            <w:pPr>
              <w:spacing w:after="0" w:line="240" w:lineRule="auto"/>
              <w:ind w:firstLine="333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i/>
                <w:iCs/>
              </w:rPr>
              <w:t>Nội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dung: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i/>
                <w:iCs/>
              </w:rPr>
              <w:t>Chương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i/>
                <w:iCs/>
              </w:rPr>
              <w:t>trình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i/>
                <w:iCs/>
              </w:rPr>
              <w:t>ký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i/>
                <w:iCs/>
              </w:rPr>
              <w:t>kết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i/>
                <w:iCs/>
              </w:rPr>
              <w:t>giữa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i/>
                <w:iCs/>
              </w:rPr>
              <w:t>tỉnh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i/>
                <w:iCs/>
              </w:rPr>
              <w:t>Bình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i/>
                <w:iCs/>
              </w:rPr>
              <w:t>Dương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i/>
                <w:iCs/>
              </w:rPr>
              <w:t>và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bang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i/>
                <w:iCs/>
              </w:rPr>
              <w:t>Nebarska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,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i/>
                <w:iCs/>
              </w:rPr>
              <w:t>Hoa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i/>
                <w:iCs/>
              </w:rPr>
              <w:t>Kỳ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. </w:t>
            </w:r>
          </w:p>
          <w:p w14:paraId="46146B19" w14:textId="77777777" w:rsidR="004535B8" w:rsidRPr="007B6AC9" w:rsidRDefault="0042059F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tịch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UBND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Võ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Minh</w:t>
            </w:r>
          </w:p>
          <w:p w14:paraId="185D8616" w14:textId="77777777" w:rsidR="004535B8" w:rsidRPr="007B6AC9" w:rsidRDefault="0042059F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</w:p>
          <w:p w14:paraId="56EDB1F6" w14:textId="79FD56A6" w:rsidR="004535B8" w:rsidRPr="007B6AC9" w:rsidRDefault="0042059F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khách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UBND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6F225EE" w14:textId="77777777" w:rsidR="003112B5" w:rsidRPr="007B6AC9" w:rsidRDefault="003112B5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7D11E81" w14:textId="7E781A61" w:rsidR="004535B8" w:rsidRPr="007B6AC9" w:rsidRDefault="00420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r w:rsidRPr="007B6AC9">
              <w:rPr>
                <w:rFonts w:ascii="Times New Roman" w:eastAsia="Times New Roman" w:hAnsi="Times New Roman" w:cs="Times New Roman"/>
                <w:b/>
              </w:rPr>
              <w:t xml:space="preserve">- 11:00: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</w:rPr>
              <w:t>Dự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</w:rPr>
              <w:t>tiếp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</w:rPr>
              <w:t>và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</w:rPr>
              <w:t>làm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</w:rPr>
              <w:t>việc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</w:rPr>
              <w:t>với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</w:rPr>
              <w:t>Đoàn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1C0C26" w:rsidRPr="007B6AC9">
              <w:rPr>
                <w:rFonts w:ascii="Times New Roman" w:eastAsia="Times New Roman" w:hAnsi="Times New Roman" w:cs="Times New Roman"/>
                <w:b/>
              </w:rPr>
              <w:t>c</w:t>
            </w:r>
            <w:r w:rsidRPr="007B6AC9">
              <w:rPr>
                <w:rFonts w:ascii="Times New Roman" w:eastAsia="Times New Roman" w:hAnsi="Times New Roman" w:cs="Times New Roman"/>
                <w:b/>
              </w:rPr>
              <w:t>ông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</w:rPr>
              <w:t>tác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</w:rPr>
              <w:t xml:space="preserve"> bang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</w:rPr>
              <w:t>Nebarska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</w:rPr>
              <w:t>Hoa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</w:rPr>
              <w:t>Kỳ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2C8C2989" w14:textId="14584C76" w:rsidR="004535B8" w:rsidRPr="007B6AC9" w:rsidRDefault="0042059F" w:rsidP="003508EA">
            <w:pPr>
              <w:spacing w:after="0" w:line="240" w:lineRule="auto"/>
              <w:ind w:firstLine="333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i/>
                <w:iCs/>
              </w:rPr>
              <w:t>Nội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dung: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i/>
                <w:iCs/>
              </w:rPr>
              <w:t>Tham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i/>
                <w:iCs/>
              </w:rPr>
              <w:t>dự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i/>
                <w:iCs/>
              </w:rPr>
              <w:t>tiệc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i/>
                <w:iCs/>
              </w:rPr>
              <w:t>chiêu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  <w:b/>
                <w:i/>
                <w:iCs/>
              </w:rPr>
              <w:t>đãi</w:t>
            </w:r>
            <w:proofErr w:type="spellEnd"/>
            <w:r w:rsidRPr="007B6AC9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. </w:t>
            </w:r>
          </w:p>
          <w:p w14:paraId="18222B30" w14:textId="77777777" w:rsidR="004535B8" w:rsidRPr="007B6AC9" w:rsidRDefault="0042059F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tịch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UBND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Võ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Minh</w:t>
            </w:r>
          </w:p>
          <w:p w14:paraId="71DF8FAD" w14:textId="77777777" w:rsidR="004535B8" w:rsidRPr="007B6AC9" w:rsidRDefault="0042059F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</w:p>
          <w:p w14:paraId="53EC8FAC" w14:textId="12FAB2AF" w:rsidR="004535B8" w:rsidRPr="007B6AC9" w:rsidRDefault="0042059F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AC9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7B6AC9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1C0C26" w:rsidRPr="007B6AC9">
              <w:rPr>
                <w:rFonts w:ascii="Times New Roman" w:eastAsia="Times New Roman" w:hAnsi="Times New Roman" w:cs="Times New Roman"/>
                <w:bCs/>
              </w:rPr>
              <w:t>Trung</w:t>
            </w:r>
            <w:proofErr w:type="spellEnd"/>
            <w:r w:rsidR="001C0C26" w:rsidRPr="007B6AC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1C0C26" w:rsidRPr="007B6AC9">
              <w:rPr>
                <w:rFonts w:ascii="Times New Roman" w:eastAsia="Times New Roman" w:hAnsi="Times New Roman" w:cs="Times New Roman"/>
                <w:bCs/>
              </w:rPr>
              <w:t>tâm</w:t>
            </w:r>
            <w:proofErr w:type="spellEnd"/>
            <w:r w:rsidR="001C0C26" w:rsidRPr="007B6AC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1C0C26" w:rsidRPr="007B6AC9">
              <w:rPr>
                <w:rFonts w:ascii="Times New Roman" w:eastAsia="Times New Roman" w:hAnsi="Times New Roman" w:cs="Times New Roman"/>
                <w:bCs/>
              </w:rPr>
              <w:t>Hội</w:t>
            </w:r>
            <w:proofErr w:type="spellEnd"/>
            <w:r w:rsidR="001C0C26" w:rsidRPr="007B6AC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1C0C26" w:rsidRPr="007B6AC9">
              <w:rPr>
                <w:rFonts w:ascii="Times New Roman" w:eastAsia="Times New Roman" w:hAnsi="Times New Roman" w:cs="Times New Roman"/>
                <w:bCs/>
              </w:rPr>
              <w:t>nghị</w:t>
            </w:r>
            <w:proofErr w:type="spellEnd"/>
            <w:r w:rsidR="001C0C26" w:rsidRPr="007B6AC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1C0C26" w:rsidRPr="007B6AC9">
              <w:rPr>
                <w:rFonts w:ascii="Times New Roman" w:eastAsia="Times New Roman" w:hAnsi="Times New Roman" w:cs="Times New Roman"/>
                <w:bCs/>
              </w:rPr>
              <w:t>triển</w:t>
            </w:r>
            <w:proofErr w:type="spellEnd"/>
            <w:r w:rsidR="001C0C26" w:rsidRPr="007B6AC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1C0C26" w:rsidRPr="007B6AC9">
              <w:rPr>
                <w:rFonts w:ascii="Times New Roman" w:eastAsia="Times New Roman" w:hAnsi="Times New Roman" w:cs="Times New Roman"/>
                <w:bCs/>
              </w:rPr>
              <w:t>lãm</w:t>
            </w:r>
            <w:proofErr w:type="spellEnd"/>
            <w:r w:rsidR="000E396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0E3965">
              <w:rPr>
                <w:rFonts w:ascii="Times New Roman" w:eastAsia="Times New Roman" w:hAnsi="Times New Roman" w:cs="Times New Roman"/>
                <w:bCs/>
              </w:rPr>
              <w:t>tỉnh</w:t>
            </w:r>
            <w:proofErr w:type="spellEnd"/>
          </w:p>
          <w:p w14:paraId="2897C561" w14:textId="6F9F78DC" w:rsidR="002558B5" w:rsidRPr="007B6AC9" w:rsidRDefault="002558B5">
            <w:pPr>
              <w:spacing w:after="0" w:line="240" w:lineRule="auto"/>
              <w:ind w:left="308"/>
              <w:jc w:val="both"/>
            </w:pPr>
          </w:p>
        </w:tc>
      </w:tr>
      <w:tr w:rsidR="004535B8" w14:paraId="6E2C83AC" w14:textId="77777777" w:rsidTr="00133C1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647AEE0" w14:textId="77777777" w:rsidR="004535B8" w:rsidRDefault="0042059F">
            <w:pPr>
              <w:spacing w:after="6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8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CFFB7AC" w14:textId="422C0861" w:rsidR="00375932" w:rsidRPr="004F5AB5" w:rsidRDefault="0042059F" w:rsidP="00375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r w:rsidR="00375932" w:rsidRPr="004F5AB5">
              <w:rPr>
                <w:rFonts w:ascii="Times New Roman" w:eastAsia="Times New Roman" w:hAnsi="Times New Roman" w:cs="Times New Roman"/>
                <w:spacing w:val="-2"/>
              </w:rPr>
              <w:t xml:space="preserve">- </w:t>
            </w:r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>14:00:</w:t>
            </w:r>
            <w:r w:rsidR="00375932" w:rsidRPr="004F5AB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>Khảo</w:t>
            </w:r>
            <w:proofErr w:type="spellEnd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>sát</w:t>
            </w:r>
            <w:proofErr w:type="spellEnd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>thực</w:t>
            </w:r>
            <w:proofErr w:type="spellEnd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>tế</w:t>
            </w:r>
            <w:proofErr w:type="spellEnd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>các</w:t>
            </w:r>
            <w:proofErr w:type="spellEnd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>công</w:t>
            </w:r>
            <w:proofErr w:type="spellEnd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>trình</w:t>
            </w:r>
            <w:proofErr w:type="spellEnd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>dự</w:t>
            </w:r>
            <w:proofErr w:type="spellEnd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>án</w:t>
            </w:r>
            <w:proofErr w:type="spellEnd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>trên</w:t>
            </w:r>
            <w:proofErr w:type="spellEnd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>địa</w:t>
            </w:r>
            <w:proofErr w:type="spellEnd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>bàn</w:t>
            </w:r>
            <w:proofErr w:type="spellEnd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>thành</w:t>
            </w:r>
            <w:proofErr w:type="spellEnd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>phố</w:t>
            </w:r>
            <w:proofErr w:type="spellEnd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>Thủ</w:t>
            </w:r>
            <w:proofErr w:type="spellEnd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>Dầu</w:t>
            </w:r>
            <w:proofErr w:type="spellEnd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>Một</w:t>
            </w:r>
            <w:proofErr w:type="spellEnd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(</w:t>
            </w:r>
            <w:proofErr w:type="spellStart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>theo</w:t>
            </w:r>
            <w:proofErr w:type="spellEnd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>Thông</w:t>
            </w:r>
            <w:proofErr w:type="spellEnd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>báo</w:t>
            </w:r>
            <w:proofErr w:type="spellEnd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>số</w:t>
            </w:r>
            <w:proofErr w:type="spellEnd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36/TB-ĐGS </w:t>
            </w:r>
            <w:proofErr w:type="spellStart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>ngày</w:t>
            </w:r>
            <w:proofErr w:type="spellEnd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07/7/2023 </w:t>
            </w:r>
            <w:proofErr w:type="spellStart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>của</w:t>
            </w:r>
            <w:proofErr w:type="spellEnd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Ban </w:t>
            </w:r>
            <w:proofErr w:type="spellStart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>Kinh</w:t>
            </w:r>
            <w:proofErr w:type="spellEnd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>tế</w:t>
            </w:r>
            <w:proofErr w:type="spellEnd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>ngân</w:t>
            </w:r>
            <w:proofErr w:type="spellEnd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>sách</w:t>
            </w:r>
            <w:proofErr w:type="spellEnd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, </w:t>
            </w:r>
            <w:proofErr w:type="spellStart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>Hội</w:t>
            </w:r>
            <w:proofErr w:type="spellEnd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>đồng</w:t>
            </w:r>
            <w:proofErr w:type="spellEnd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>nhân</w:t>
            </w:r>
            <w:proofErr w:type="spellEnd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>dân</w:t>
            </w:r>
            <w:proofErr w:type="spellEnd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>tỉnh</w:t>
            </w:r>
            <w:proofErr w:type="spellEnd"/>
            <w:r w:rsidR="00375932" w:rsidRPr="004F5AB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). </w:t>
            </w:r>
          </w:p>
          <w:p w14:paraId="648308F0" w14:textId="77777777" w:rsidR="002B4C25" w:rsidRPr="004F5AB5" w:rsidRDefault="002B4C25" w:rsidP="002B4C25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Đoàn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sát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theo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Quyết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định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số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05/QĐ-HĐND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ngày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28/6/2023</w:t>
            </w:r>
          </w:p>
          <w:p w14:paraId="49360884" w14:textId="6421AF4D" w:rsidR="00375932" w:rsidRPr="004F5AB5" w:rsidRDefault="00375932" w:rsidP="0037593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</w:p>
          <w:p w14:paraId="38F19149" w14:textId="0197582F" w:rsidR="00375932" w:rsidRPr="004F5AB5" w:rsidRDefault="00375932" w:rsidP="0037593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phố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Thủ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Dầu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Một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>.</w:t>
            </w:r>
          </w:p>
          <w:p w14:paraId="0EE5FDAC" w14:textId="77777777" w:rsidR="00375932" w:rsidRPr="004F5AB5" w:rsidRDefault="0037593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154B8DF" w14:textId="04CB2B76" w:rsidR="004535B8" w:rsidRPr="004F5AB5" w:rsidRDefault="0042059F" w:rsidP="00E4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- 14:00: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Dự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họp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nghe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Báo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cáo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sơ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kết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Chương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trình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số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25-CTr/TU,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ngày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07/7/2021 </w:t>
            </w:r>
            <w:proofErr w:type="spellStart"/>
            <w:r w:rsidR="00C5133E" w:rsidRPr="004F5AB5">
              <w:rPr>
                <w:rFonts w:ascii="Times New Roman" w:eastAsia="Times New Roman" w:hAnsi="Times New Roman" w:cs="Times New Roman"/>
                <w:b/>
              </w:rPr>
              <w:t>của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Tỉnh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ủy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về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phát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triển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đảng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viên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trong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công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nhân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lao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động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giai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đ</w:t>
            </w:r>
            <w:r w:rsidR="00E4293A" w:rsidRPr="004F5AB5">
              <w:rPr>
                <w:rFonts w:ascii="Times New Roman" w:eastAsia="Times New Roman" w:hAnsi="Times New Roman" w:cs="Times New Roman"/>
                <w:b/>
              </w:rPr>
              <w:t>o</w:t>
            </w:r>
            <w:r w:rsidRPr="004F5AB5">
              <w:rPr>
                <w:rFonts w:ascii="Times New Roman" w:eastAsia="Times New Roman" w:hAnsi="Times New Roman" w:cs="Times New Roman"/>
                <w:b/>
              </w:rPr>
              <w:t>ạn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2021-2025,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và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Đề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án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số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03-ĐA/</w:t>
            </w:r>
            <w:r w:rsidR="00E4293A" w:rsidRPr="004F5AB5">
              <w:rPr>
                <w:rFonts w:ascii="Times New Roman" w:eastAsia="Times New Roman" w:hAnsi="Times New Roman" w:cs="Times New Roman"/>
                <w:b/>
              </w:rPr>
              <w:t>T</w:t>
            </w:r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U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ngày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12/01/2022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của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BTV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Tỉnh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ủy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về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hỗ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trợ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nguồn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lực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thực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hiện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công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tác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xây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dựng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phát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triển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tổ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đảng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tổ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chức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chính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trị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xã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hội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trong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các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doanh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nghiệp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ngoài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khu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vực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Nhà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nước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trên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địa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bàn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tỉnh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Bình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Dương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giai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đoạn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2022-2025 (Ban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Tổ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chức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Tỉnh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ủy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chuẩn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bị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nội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dung)</w:t>
            </w:r>
          </w:p>
          <w:p w14:paraId="6A452B89" w14:textId="5054EEBC" w:rsidR="004535B8" w:rsidRPr="004F5AB5" w:rsidRDefault="0042059F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Bí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thư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Thường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trực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Hoàng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Thao</w:t>
            </w:r>
          </w:p>
          <w:p w14:paraId="7AA40F84" w14:textId="51B17CA6" w:rsidR="004535B8" w:rsidRPr="004F5AB5" w:rsidRDefault="0042059F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CB5903" w:rsidRPr="004F5AB5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="00CB5903"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="00CB5903" w:rsidRPr="004F5AB5">
              <w:rPr>
                <w:rFonts w:ascii="Times New Roman" w:eastAsia="Times New Roman" w:hAnsi="Times New Roman" w:cs="Times New Roman"/>
              </w:rPr>
              <w:t>Hà</w:t>
            </w:r>
            <w:proofErr w:type="spellEnd"/>
          </w:p>
          <w:p w14:paraId="7B8C90C1" w14:textId="77777777" w:rsidR="004535B8" w:rsidRPr="004F5AB5" w:rsidRDefault="0042059F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A -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ủy</w:t>
            </w:r>
            <w:proofErr w:type="spellEnd"/>
          </w:p>
          <w:p w14:paraId="02F4389D" w14:textId="2F6973CF" w:rsidR="00841CE4" w:rsidRPr="004F5AB5" w:rsidRDefault="00841CE4">
            <w:pPr>
              <w:spacing w:after="0" w:line="240" w:lineRule="auto"/>
              <w:ind w:left="308"/>
              <w:jc w:val="both"/>
            </w:pPr>
          </w:p>
        </w:tc>
      </w:tr>
      <w:tr w:rsidR="004535B8" w14:paraId="53457D74" w14:textId="77777777" w:rsidTr="00133C18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4" w:type="dxa"/>
              <w:right w:w="114" w:type="dxa"/>
            </w:tcMar>
            <w:vAlign w:val="center"/>
          </w:tcPr>
          <w:p w14:paraId="3CC456DF" w14:textId="77777777" w:rsidR="004535B8" w:rsidRPr="004F5AB5" w:rsidRDefault="0042059F">
            <w:pPr>
              <w:spacing w:after="60" w:line="240" w:lineRule="auto"/>
            </w:pP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Thứ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Năm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13/07/2023</w:t>
            </w:r>
          </w:p>
        </w:tc>
      </w:tr>
      <w:tr w:rsidR="004535B8" w14:paraId="079F8EDF" w14:textId="77777777" w:rsidTr="00133C18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BEAC02E" w14:textId="77777777" w:rsidR="004535B8" w:rsidRDefault="0042059F">
            <w:pPr>
              <w:spacing w:after="6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7DB73E8" w14:textId="5F8916E1" w:rsidR="004535B8" w:rsidRPr="004F5AB5" w:rsidRDefault="00420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B5">
              <w:rPr>
                <w:rFonts w:ascii="Times New Roman" w:eastAsia="Times New Roman" w:hAnsi="Times New Roman" w:cs="Times New Roman"/>
              </w:rPr>
              <w:t xml:space="preserve"> - </w:t>
            </w:r>
            <w:r w:rsidRPr="004F5AB5">
              <w:rPr>
                <w:rFonts w:ascii="Times New Roman" w:eastAsia="Times New Roman" w:hAnsi="Times New Roman" w:cs="Times New Roman"/>
                <w:b/>
              </w:rPr>
              <w:t>7:30:</w:t>
            </w:r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  <w:bCs/>
              </w:rPr>
              <w:t>Tiếp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  <w:bCs/>
              </w:rPr>
              <w:t>công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  <w:bCs/>
              </w:rPr>
              <w:t>dân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  <w:bCs/>
              </w:rPr>
              <w:t>định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  <w:bCs/>
              </w:rPr>
              <w:t>kỳ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  <w:bCs/>
              </w:rPr>
              <w:t>tuần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  <w:bCs/>
              </w:rPr>
              <w:t xml:space="preserve"> 28.</w:t>
            </w:r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8FA8B42" w14:textId="77777777" w:rsidR="004535B8" w:rsidRPr="004F5AB5" w:rsidRDefault="0042059F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6EBD461B" w14:textId="5EC7A405" w:rsidR="004535B8" w:rsidRPr="004F5AB5" w:rsidRDefault="0042059F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Chánh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tra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Đoàn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Kim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</w:p>
          <w:p w14:paraId="2BEC390C" w14:textId="77777777" w:rsidR="005B47C9" w:rsidRPr="004F5AB5" w:rsidRDefault="005B47C9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B3B7658" w14:textId="318AD658" w:rsidR="00A55AB7" w:rsidRPr="004F5AB5" w:rsidRDefault="00A55AB7" w:rsidP="00A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5AB5">
              <w:rPr>
                <w:rFonts w:ascii="Times New Roman" w:eastAsia="Times New Roman" w:hAnsi="Times New Roman" w:cs="Times New Roman"/>
              </w:rPr>
              <w:t xml:space="preserve">- </w:t>
            </w:r>
            <w:r w:rsidRPr="004F5AB5">
              <w:rPr>
                <w:rFonts w:ascii="Times New Roman" w:eastAsia="Times New Roman" w:hAnsi="Times New Roman" w:cs="Times New Roman"/>
                <w:b/>
              </w:rPr>
              <w:t>8:00:</w:t>
            </w:r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Đoàn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giám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sát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làm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việc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với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Sở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Lao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động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Thương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binh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và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Xã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hội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Sở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Nội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vụ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Sở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Văn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hóa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Thể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thao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và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Du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lịch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Liên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đoàn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lao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động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tỉnh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Công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an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tỉnh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Bộ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Chỉ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huy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quân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sự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tỉnh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Trung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tâm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đầu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tư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khai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thác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thủy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lợi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nước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sạch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nông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thôn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, Ban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Quản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lý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dự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án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đầu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tư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xây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dựng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tỉnh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, Ban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Quản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lý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dự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án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ngành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nông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nghiệp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và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phát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triển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nông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thôn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tỉnh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, Ban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Quản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lý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dự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án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chuyên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ngành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nước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thải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tỉnh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,  Ban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Quản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lý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dự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án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đầu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tư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công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trình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giao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thông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tỉnh</w:t>
            </w:r>
            <w:proofErr w:type="spellEnd"/>
            <w:r w:rsidRPr="004F5AB5">
              <w:t xml:space="preserve"> </w:t>
            </w:r>
            <w:r w:rsidRPr="004F5AB5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theo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Thông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báo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số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36/TB-ĐGS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ngày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07/7/2023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của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Ban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Kinh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tế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ngân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sách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Hội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đồng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nhân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dân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tỉnh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). </w:t>
            </w:r>
          </w:p>
          <w:p w14:paraId="108BA6E8" w14:textId="1DF4E59B" w:rsidR="00991C54" w:rsidRPr="004F5AB5" w:rsidRDefault="00991C54" w:rsidP="00A55AB7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Đoàn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sát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theo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Quyết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định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số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05/QĐ-HĐND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ngày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28/6/2023</w:t>
            </w:r>
          </w:p>
          <w:p w14:paraId="33381511" w14:textId="4D354B04" w:rsidR="00A55AB7" w:rsidRPr="004F5AB5" w:rsidRDefault="00A55AB7" w:rsidP="00A55AB7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</w:p>
          <w:p w14:paraId="098CF3D6" w14:textId="38957A85" w:rsidR="00A55AB7" w:rsidRPr="004F5AB5" w:rsidRDefault="00A55AB7" w:rsidP="00A55AB7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A,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đồng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nhân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dân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tầng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15B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Trung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hành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chính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>.</w:t>
            </w:r>
          </w:p>
          <w:p w14:paraId="23DCE46A" w14:textId="77777777" w:rsidR="00D820D7" w:rsidRPr="004F5AB5" w:rsidRDefault="00D820D7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BFE5069" w14:textId="2A7C20A8" w:rsidR="004535B8" w:rsidRPr="004F5AB5" w:rsidRDefault="0042059F" w:rsidP="00841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5AB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- 8:00: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Tham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dự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Hội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nghị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Sơ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kết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công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tác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đảm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bảo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trật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tự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an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toàn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giao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thông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06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tháng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đầu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năm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và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triển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khai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Chỉ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thị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số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10/CT-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TTg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của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Thủ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tướng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Chính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phủ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(Ban </w:t>
            </w:r>
            <w:proofErr w:type="gramStart"/>
            <w:r w:rsidRPr="004F5AB5">
              <w:rPr>
                <w:rFonts w:ascii="Times New Roman" w:eastAsia="Times New Roman" w:hAnsi="Times New Roman" w:cs="Times New Roman"/>
                <w:b/>
              </w:rPr>
              <w:t>an</w:t>
            </w:r>
            <w:proofErr w:type="gram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toàn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giao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thông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14:paraId="065F7E93" w14:textId="77777777" w:rsidR="004535B8" w:rsidRPr="004F5AB5" w:rsidRDefault="0042059F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tịch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UBND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Dành</w:t>
            </w:r>
            <w:proofErr w:type="spellEnd"/>
          </w:p>
          <w:p w14:paraId="18878A3F" w14:textId="77777777" w:rsidR="004535B8" w:rsidRPr="004F5AB5" w:rsidRDefault="0042059F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Sở -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Hà</w:t>
            </w:r>
            <w:proofErr w:type="spellEnd"/>
          </w:p>
          <w:p w14:paraId="7BACCE0B" w14:textId="77777777" w:rsidR="004535B8" w:rsidRPr="004F5AB5" w:rsidRDefault="00420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B5"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họp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A - UBND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2CF593F" w14:textId="76FDA4EB" w:rsidR="00841CE4" w:rsidRPr="004F5AB5" w:rsidRDefault="00841CE4">
            <w:pPr>
              <w:spacing w:after="0" w:line="240" w:lineRule="auto"/>
            </w:pPr>
          </w:p>
        </w:tc>
      </w:tr>
      <w:tr w:rsidR="004535B8" w14:paraId="20330AD3" w14:textId="77777777" w:rsidTr="00133C18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0F38B158" w14:textId="77777777" w:rsidR="004535B8" w:rsidRDefault="0042059F">
            <w:pPr>
              <w:spacing w:after="6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A8BB1F7" w14:textId="42E82966" w:rsidR="004535B8" w:rsidRPr="004F5AB5" w:rsidRDefault="0042059F" w:rsidP="00853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- </w:t>
            </w:r>
            <w:r>
              <w:rPr>
                <w:rFonts w:ascii="Times New Roman" w:eastAsia="Times New Roman" w:hAnsi="Times New Roman" w:cs="Times New Roman"/>
                <w:b/>
              </w:rPr>
              <w:t>13:30: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11ED">
              <w:rPr>
                <w:rFonts w:ascii="Times New Roman" w:eastAsia="Times New Roman" w:hAnsi="Times New Roman" w:cs="Times New Roman"/>
                <w:b/>
                <w:bCs/>
              </w:rPr>
              <w:t>Tiếp</w:t>
            </w:r>
            <w:proofErr w:type="spellEnd"/>
            <w:r w:rsidRPr="00BB11E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  <w:bCs/>
              </w:rPr>
              <w:t>công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  <w:bCs/>
              </w:rPr>
              <w:t>dân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  <w:bCs/>
              </w:rPr>
              <w:t>định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  <w:bCs/>
              </w:rPr>
              <w:t>kỳ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  <w:bCs/>
              </w:rPr>
              <w:t>tuần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  <w:bCs/>
              </w:rPr>
              <w:t xml:space="preserve"> 28. </w:t>
            </w:r>
          </w:p>
          <w:p w14:paraId="0C372FE5" w14:textId="77777777" w:rsidR="004535B8" w:rsidRPr="004F5AB5" w:rsidRDefault="0042059F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3C350B88" w14:textId="21487C87" w:rsidR="004535B8" w:rsidRPr="004F5AB5" w:rsidRDefault="0042059F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Chánh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tra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Đoàn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Kim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</w:p>
          <w:p w14:paraId="74DE1591" w14:textId="06EE434E" w:rsidR="00045413" w:rsidRPr="004F5AB5" w:rsidRDefault="00045413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9C2F74E" w14:textId="17C90DC3" w:rsidR="00045413" w:rsidRPr="004F5AB5" w:rsidRDefault="00045413" w:rsidP="00045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5AB5">
              <w:rPr>
                <w:rFonts w:ascii="Times New Roman" w:eastAsia="Times New Roman" w:hAnsi="Times New Roman" w:cs="Times New Roman"/>
              </w:rPr>
              <w:t xml:space="preserve">- </w:t>
            </w:r>
            <w:r w:rsidRPr="004F5AB5">
              <w:rPr>
                <w:rFonts w:ascii="Times New Roman" w:eastAsia="Times New Roman" w:hAnsi="Times New Roman" w:cs="Times New Roman"/>
                <w:b/>
              </w:rPr>
              <w:t>14:00:</w:t>
            </w:r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Khảo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sát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thực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tế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các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công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trình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dự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án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trên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địa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bàn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thị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xã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Bến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Cát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theo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Thông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báo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số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36/TB-ĐGS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ngày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07/7/2023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của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Ban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Kinh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tế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ngân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sách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Hội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đồng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nhân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dân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</w:rPr>
              <w:t>tỉnh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). </w:t>
            </w:r>
          </w:p>
          <w:p w14:paraId="07963226" w14:textId="77777777" w:rsidR="00045413" w:rsidRPr="004F5AB5" w:rsidRDefault="00045413" w:rsidP="00045413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Đoàn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sát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theo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Quyết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định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số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05/QĐ-HĐND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ngày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28/6/2023</w:t>
            </w:r>
          </w:p>
          <w:p w14:paraId="280E81DF" w14:textId="77777777" w:rsidR="00045413" w:rsidRPr="004F5AB5" w:rsidRDefault="00045413" w:rsidP="00045413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</w:p>
          <w:p w14:paraId="4F9905FA" w14:textId="02077DA6" w:rsidR="00045413" w:rsidRPr="00375932" w:rsidRDefault="00045413" w:rsidP="00045413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5C2750" w:rsidRPr="004F5AB5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="005C2750"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C2750" w:rsidRPr="004F5AB5">
              <w:rPr>
                <w:rFonts w:ascii="Times New Roman" w:eastAsia="Times New Roman" w:hAnsi="Times New Roman" w:cs="Times New Roman"/>
              </w:rPr>
              <w:t>xã</w:t>
            </w:r>
            <w:proofErr w:type="spellEnd"/>
            <w:r w:rsidR="005C2750"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C2750" w:rsidRPr="004F5AB5">
              <w:rPr>
                <w:rFonts w:ascii="Times New Roman" w:eastAsia="Times New Roman" w:hAnsi="Times New Roman" w:cs="Times New Roman"/>
              </w:rPr>
              <w:t>Bến</w:t>
            </w:r>
            <w:proofErr w:type="spellEnd"/>
            <w:r w:rsidR="005C2750"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C2750" w:rsidRPr="004F5AB5">
              <w:rPr>
                <w:rFonts w:ascii="Times New Roman" w:eastAsia="Times New Roman" w:hAnsi="Times New Roman" w:cs="Times New Roman"/>
              </w:rPr>
              <w:t>Cát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>.</w:t>
            </w:r>
          </w:p>
          <w:p w14:paraId="7D98C2E7" w14:textId="687A0144" w:rsidR="00045413" w:rsidRDefault="00045413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A0821BE" w14:textId="42A15F10" w:rsidR="004535B8" w:rsidRPr="00B34FD6" w:rsidRDefault="00420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</w:rPr>
              <w:t>14:00: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34FD6">
              <w:rPr>
                <w:rFonts w:ascii="Times New Roman" w:eastAsia="Times New Roman" w:hAnsi="Times New Roman" w:cs="Times New Roman"/>
                <w:b/>
                <w:bCs/>
              </w:rPr>
              <w:t>Họp</w:t>
            </w:r>
            <w:proofErr w:type="spellEnd"/>
            <w:r w:rsidRPr="00B34FD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34FD6">
              <w:rPr>
                <w:rFonts w:ascii="Times New Roman" w:eastAsia="Times New Roman" w:hAnsi="Times New Roman" w:cs="Times New Roman"/>
                <w:b/>
                <w:bCs/>
              </w:rPr>
              <w:t>Hội</w:t>
            </w:r>
            <w:proofErr w:type="spellEnd"/>
            <w:r w:rsidRPr="00B34FD6">
              <w:rPr>
                <w:rFonts w:ascii="Times New Roman" w:eastAsia="Times New Roman" w:hAnsi="Times New Roman" w:cs="Times New Roman"/>
                <w:b/>
                <w:bCs/>
              </w:rPr>
              <w:t xml:space="preserve"> ý BGĐ </w:t>
            </w:r>
            <w:proofErr w:type="spellStart"/>
            <w:r w:rsidRPr="00B34FD6">
              <w:rPr>
                <w:rFonts w:ascii="Times New Roman" w:eastAsia="Times New Roman" w:hAnsi="Times New Roman" w:cs="Times New Roman"/>
                <w:b/>
                <w:bCs/>
              </w:rPr>
              <w:t>Trung</w:t>
            </w:r>
            <w:proofErr w:type="spellEnd"/>
            <w:r w:rsidRPr="00B34FD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34FD6">
              <w:rPr>
                <w:rFonts w:ascii="Times New Roman" w:eastAsia="Times New Roman" w:hAnsi="Times New Roman" w:cs="Times New Roman"/>
                <w:b/>
                <w:bCs/>
              </w:rPr>
              <w:t>tâm</w:t>
            </w:r>
            <w:proofErr w:type="spellEnd"/>
            <w:r w:rsidRPr="00B34FD6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</w:p>
          <w:p w14:paraId="05035EDA" w14:textId="77777777" w:rsidR="004535B8" w:rsidRDefault="0042059F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TTXT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–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Phạm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Dũng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6D5A8917" w14:textId="57C430B8" w:rsidR="004535B8" w:rsidRDefault="0042059F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Mời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Phan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Khánh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Duyên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BGĐ TT;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môn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thuộc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TT</w:t>
            </w:r>
            <w:r w:rsidR="00267DBF">
              <w:rPr>
                <w:rFonts w:ascii="Times New Roman" w:eastAsia="Times New Roman" w:hAnsi="Times New Roman" w:cs="Times New Roman"/>
              </w:rPr>
              <w:t>XT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toán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Đ/c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Hồng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Phúc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CV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XTĐTTM&amp;TL</w:t>
            </w:r>
          </w:p>
          <w:p w14:paraId="454A2487" w14:textId="6ED28816" w:rsidR="004535B8" w:rsidRDefault="0042059F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1-TTXT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Lầu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1)</w:t>
            </w:r>
          </w:p>
          <w:p w14:paraId="385140E3" w14:textId="77777777" w:rsidR="004535B8" w:rsidRDefault="004535B8" w:rsidP="0085339E">
            <w:pPr>
              <w:spacing w:after="0" w:line="240" w:lineRule="auto"/>
              <w:ind w:left="308"/>
              <w:jc w:val="both"/>
            </w:pPr>
          </w:p>
        </w:tc>
      </w:tr>
      <w:tr w:rsidR="004535B8" w14:paraId="7E05628A" w14:textId="77777777" w:rsidTr="00133C18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4" w:type="dxa"/>
              <w:right w:w="114" w:type="dxa"/>
            </w:tcMar>
            <w:vAlign w:val="center"/>
          </w:tcPr>
          <w:p w14:paraId="613309A1" w14:textId="77777777" w:rsidR="004535B8" w:rsidRDefault="0042059F">
            <w:pPr>
              <w:spacing w:after="6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Sáu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14/07/2023</w:t>
            </w:r>
          </w:p>
        </w:tc>
      </w:tr>
      <w:tr w:rsidR="004535B8" w14:paraId="0FC55530" w14:textId="77777777" w:rsidTr="00133C18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FA24E68" w14:textId="77777777" w:rsidR="004535B8" w:rsidRDefault="0042059F">
            <w:pPr>
              <w:spacing w:after="6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45BBDA6" w14:textId="1362F3A1" w:rsidR="00225228" w:rsidRPr="004F5AB5" w:rsidRDefault="0042059F" w:rsidP="00225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25228" w:rsidRPr="004F5AB5">
              <w:rPr>
                <w:rFonts w:ascii="Times New Roman" w:eastAsia="Times New Roman" w:hAnsi="Times New Roman" w:cs="Times New Roman"/>
              </w:rPr>
              <w:t xml:space="preserve">- </w:t>
            </w:r>
            <w:r w:rsidR="00225228" w:rsidRPr="004F5AB5">
              <w:rPr>
                <w:rFonts w:ascii="Times New Roman" w:eastAsia="Times New Roman" w:hAnsi="Times New Roman" w:cs="Times New Roman"/>
                <w:b/>
              </w:rPr>
              <w:t>8:00:</w:t>
            </w:r>
            <w:r w:rsidR="00225228"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>Đoàn</w:t>
            </w:r>
            <w:proofErr w:type="spellEnd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>giám</w:t>
            </w:r>
            <w:proofErr w:type="spellEnd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>sát</w:t>
            </w:r>
            <w:proofErr w:type="spellEnd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>làm</w:t>
            </w:r>
            <w:proofErr w:type="spellEnd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>việc</w:t>
            </w:r>
            <w:proofErr w:type="spellEnd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>với</w:t>
            </w:r>
            <w:proofErr w:type="spellEnd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 xml:space="preserve"> UBND 09 </w:t>
            </w:r>
            <w:proofErr w:type="spellStart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>huyện</w:t>
            </w:r>
            <w:proofErr w:type="spellEnd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>thị</w:t>
            </w:r>
            <w:proofErr w:type="spellEnd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>xã</w:t>
            </w:r>
            <w:proofErr w:type="spellEnd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>thành</w:t>
            </w:r>
            <w:proofErr w:type="spellEnd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>phố</w:t>
            </w:r>
            <w:proofErr w:type="spellEnd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>theo</w:t>
            </w:r>
            <w:proofErr w:type="spellEnd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>Thông</w:t>
            </w:r>
            <w:proofErr w:type="spellEnd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>báo</w:t>
            </w:r>
            <w:proofErr w:type="spellEnd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>số</w:t>
            </w:r>
            <w:proofErr w:type="spellEnd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 xml:space="preserve"> 36/TB-ĐGS </w:t>
            </w:r>
            <w:proofErr w:type="spellStart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>ngày</w:t>
            </w:r>
            <w:proofErr w:type="spellEnd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 xml:space="preserve"> 07/7/2023 </w:t>
            </w:r>
            <w:proofErr w:type="spellStart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>của</w:t>
            </w:r>
            <w:proofErr w:type="spellEnd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 xml:space="preserve"> Ban </w:t>
            </w:r>
            <w:proofErr w:type="spellStart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>Kinh</w:t>
            </w:r>
            <w:proofErr w:type="spellEnd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>tế</w:t>
            </w:r>
            <w:proofErr w:type="spellEnd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>ngân</w:t>
            </w:r>
            <w:proofErr w:type="spellEnd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>sách</w:t>
            </w:r>
            <w:proofErr w:type="spellEnd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>Hội</w:t>
            </w:r>
            <w:proofErr w:type="spellEnd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>đồng</w:t>
            </w:r>
            <w:proofErr w:type="spellEnd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>nhân</w:t>
            </w:r>
            <w:proofErr w:type="spellEnd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>dân</w:t>
            </w:r>
            <w:proofErr w:type="spellEnd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>tỉnh</w:t>
            </w:r>
            <w:proofErr w:type="spellEnd"/>
            <w:r w:rsidR="00225228" w:rsidRPr="004F5AB5">
              <w:rPr>
                <w:rFonts w:ascii="Times New Roman" w:eastAsia="Times New Roman" w:hAnsi="Times New Roman" w:cs="Times New Roman"/>
                <w:b/>
              </w:rPr>
              <w:t xml:space="preserve">). </w:t>
            </w:r>
          </w:p>
          <w:p w14:paraId="4E87421A" w14:textId="77777777" w:rsidR="00225228" w:rsidRPr="004F5AB5" w:rsidRDefault="00225228" w:rsidP="0022522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Đoàn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sát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theo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Quyết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định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số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05/QĐ-HĐND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ngày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28/6/2023</w:t>
            </w:r>
          </w:p>
          <w:p w14:paraId="35FFAD26" w14:textId="77777777" w:rsidR="00225228" w:rsidRPr="004F5AB5" w:rsidRDefault="00225228" w:rsidP="0022522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</w:p>
          <w:p w14:paraId="2CA24C25" w14:textId="77777777" w:rsidR="00225228" w:rsidRPr="004F5AB5" w:rsidRDefault="00225228" w:rsidP="0022522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A,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đồng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nhân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dân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tầng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15B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Trung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hành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chính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4F5AB5">
              <w:rPr>
                <w:rFonts w:ascii="Times New Roman" w:eastAsia="Times New Roman" w:hAnsi="Times New Roman" w:cs="Times New Roman"/>
              </w:rPr>
              <w:t>.</w:t>
            </w:r>
          </w:p>
          <w:p w14:paraId="46BDB8F0" w14:textId="77777777" w:rsidR="00225228" w:rsidRPr="004F5AB5" w:rsidRDefault="0022522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E407C28" w14:textId="2669BC84" w:rsidR="004535B8" w:rsidRPr="004F5AB5" w:rsidRDefault="00420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B5">
              <w:rPr>
                <w:rFonts w:ascii="Times New Roman" w:eastAsia="Times New Roman" w:hAnsi="Times New Roman" w:cs="Times New Roman"/>
              </w:rPr>
              <w:t xml:space="preserve"> - </w:t>
            </w:r>
            <w:r w:rsidRPr="004F5AB5">
              <w:rPr>
                <w:rFonts w:ascii="Times New Roman" w:eastAsia="Times New Roman" w:hAnsi="Times New Roman" w:cs="Times New Roman"/>
                <w:b/>
              </w:rPr>
              <w:t xml:space="preserve">8:00: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  <w:bCs/>
              </w:rPr>
              <w:t>Họp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  <w:bCs/>
              </w:rPr>
              <w:t xml:space="preserve"> Chi </w:t>
            </w:r>
            <w:proofErr w:type="spellStart"/>
            <w:r w:rsidRPr="004F5AB5">
              <w:rPr>
                <w:rFonts w:ascii="Times New Roman" w:eastAsia="Times New Roman" w:hAnsi="Times New Roman" w:cs="Times New Roman"/>
                <w:b/>
                <w:bCs/>
              </w:rPr>
              <w:t>bộ</w:t>
            </w:r>
            <w:proofErr w:type="spellEnd"/>
            <w:r w:rsidRPr="004F5AB5">
              <w:rPr>
                <w:rFonts w:ascii="Times New Roman" w:eastAsia="Times New Roman" w:hAnsi="Times New Roman" w:cs="Times New Roman"/>
                <w:b/>
                <w:bCs/>
              </w:rPr>
              <w:t xml:space="preserve"> 2. </w:t>
            </w:r>
          </w:p>
          <w:p w14:paraId="5AE7D36F" w14:textId="45771B47" w:rsidR="004535B8" w:rsidRDefault="0042059F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Đ/c </w:t>
            </w:r>
            <w:r w:rsidR="00AE6DD0">
              <w:rPr>
                <w:rFonts w:ascii="Times New Roman" w:eastAsia="Times New Roman" w:hAnsi="Times New Roman" w:cs="Times New Roman"/>
              </w:rPr>
              <w:t xml:space="preserve">Phan </w:t>
            </w:r>
            <w:proofErr w:type="spellStart"/>
            <w:r w:rsidR="00AE6DD0">
              <w:rPr>
                <w:rFonts w:ascii="Times New Roman" w:eastAsia="Times New Roman" w:hAnsi="Times New Roman" w:cs="Times New Roman"/>
              </w:rPr>
              <w:t>Hồng</w:t>
            </w:r>
            <w:proofErr w:type="spellEnd"/>
            <w:r w:rsidR="00AE6D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Chi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bộ</w:t>
            </w:r>
            <w:proofErr w:type="spellEnd"/>
            <w:r w:rsidR="00286927">
              <w:rPr>
                <w:rFonts w:ascii="Times New Roman" w:eastAsia="Times New Roman" w:hAnsi="Times New Roman" w:cs="Times New Roman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0AA73F6A" w14:textId="76180E78" w:rsidR="004535B8" w:rsidRDefault="0042059F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85339E">
              <w:rPr>
                <w:rFonts w:ascii="Times New Roman" w:eastAsia="Times New Roman" w:hAnsi="Times New Roman" w:cs="Times New Roman"/>
              </w:rPr>
              <w:t>Mời</w:t>
            </w:r>
            <w:proofErr w:type="spellEnd"/>
            <w:r w:rsidR="0085339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5339E">
              <w:rPr>
                <w:rFonts w:ascii="Times New Roman" w:eastAsia="Times New Roman" w:hAnsi="Times New Roman" w:cs="Times New Roman"/>
              </w:rPr>
              <w:t>dự</w:t>
            </w:r>
            <w:proofErr w:type="spellEnd"/>
            <w:r w:rsidR="0085339E">
              <w:rPr>
                <w:rFonts w:ascii="Times New Roman" w:eastAsia="Times New Roman" w:hAnsi="Times New Roman" w:cs="Times New Roman"/>
              </w:rPr>
              <w:t xml:space="preserve">: Đ/c </w:t>
            </w:r>
            <w:proofErr w:type="spellStart"/>
            <w:r w:rsidR="0085339E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="0085339E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="0085339E">
              <w:rPr>
                <w:rFonts w:ascii="Times New Roman" w:eastAsia="Times New Roman" w:hAnsi="Times New Roman" w:cs="Times New Roman"/>
              </w:rPr>
              <w:t>Hà</w:t>
            </w:r>
            <w:proofErr w:type="spellEnd"/>
            <w:r w:rsidR="0085339E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="0085339E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="0085339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5339E">
              <w:rPr>
                <w:rFonts w:ascii="Times New Roman" w:eastAsia="Times New Roman" w:hAnsi="Times New Roman" w:cs="Times New Roman"/>
              </w:rPr>
              <w:t>Bí</w:t>
            </w:r>
            <w:proofErr w:type="spellEnd"/>
            <w:r w:rsidR="0085339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5339E">
              <w:rPr>
                <w:rFonts w:ascii="Times New Roman" w:eastAsia="Times New Roman" w:hAnsi="Times New Roman" w:cs="Times New Roman"/>
              </w:rPr>
              <w:t>thư</w:t>
            </w:r>
            <w:proofErr w:type="spellEnd"/>
            <w:r w:rsidR="0085339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5339E">
              <w:rPr>
                <w:rFonts w:ascii="Times New Roman" w:eastAsia="Times New Roman" w:hAnsi="Times New Roman" w:cs="Times New Roman"/>
              </w:rPr>
              <w:t>Đảng</w:t>
            </w:r>
            <w:proofErr w:type="spellEnd"/>
            <w:r w:rsidR="0085339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5339E">
              <w:rPr>
                <w:rFonts w:ascii="Times New Roman" w:eastAsia="Times New Roman" w:hAnsi="Times New Roman" w:cs="Times New Roman"/>
              </w:rPr>
              <w:t>ủy</w:t>
            </w:r>
            <w:proofErr w:type="spellEnd"/>
            <w:r w:rsidR="0085339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Đảng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Chi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</w:t>
            </w:r>
          </w:p>
          <w:p w14:paraId="4D38832C" w14:textId="02E94544" w:rsidR="004535B8" w:rsidRDefault="0042059F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D4FF3"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E6DD0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SCT</w:t>
            </w:r>
          </w:p>
          <w:p w14:paraId="48387363" w14:textId="77777777" w:rsidR="00AE6DD0" w:rsidRDefault="00AE6DD0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2C48F3A" w14:textId="32B4763F" w:rsidR="000D4FF3" w:rsidRPr="000D4FF3" w:rsidRDefault="0042059F" w:rsidP="000D4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D4FF3">
              <w:rPr>
                <w:rFonts w:ascii="Times New Roman" w:eastAsia="Times New Roman" w:hAnsi="Times New Roman" w:cs="Times New Roman"/>
              </w:rPr>
              <w:t xml:space="preserve">- </w:t>
            </w:r>
            <w:r w:rsidR="000D4FF3">
              <w:rPr>
                <w:rFonts w:ascii="Times New Roman" w:eastAsia="Times New Roman" w:hAnsi="Times New Roman" w:cs="Times New Roman"/>
                <w:b/>
              </w:rPr>
              <w:t xml:space="preserve">8:30: </w:t>
            </w:r>
            <w:proofErr w:type="spellStart"/>
            <w:r w:rsidR="000D4FF3" w:rsidRPr="000D4FF3">
              <w:rPr>
                <w:rFonts w:ascii="Times New Roman" w:eastAsia="Times New Roman" w:hAnsi="Times New Roman" w:cs="Times New Roman"/>
                <w:b/>
              </w:rPr>
              <w:t>Họp</w:t>
            </w:r>
            <w:proofErr w:type="spellEnd"/>
            <w:r w:rsidR="000D4FF3" w:rsidRPr="000D4FF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0D4FF3" w:rsidRPr="000D4FF3">
              <w:rPr>
                <w:rFonts w:ascii="Times New Roman" w:eastAsia="Times New Roman" w:hAnsi="Times New Roman" w:cs="Times New Roman"/>
                <w:b/>
              </w:rPr>
              <w:t>trao</w:t>
            </w:r>
            <w:proofErr w:type="spellEnd"/>
            <w:r w:rsidR="000D4FF3" w:rsidRPr="000D4FF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0D4FF3" w:rsidRPr="000D4FF3">
              <w:rPr>
                <w:rFonts w:ascii="Times New Roman" w:eastAsia="Times New Roman" w:hAnsi="Times New Roman" w:cs="Times New Roman"/>
                <w:b/>
              </w:rPr>
              <w:t>đổi</w:t>
            </w:r>
            <w:proofErr w:type="spellEnd"/>
            <w:r w:rsidR="000D4FF3" w:rsidRPr="000D4FF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0D4FF3" w:rsidRPr="000D4FF3">
              <w:rPr>
                <w:rFonts w:ascii="Times New Roman" w:eastAsia="Times New Roman" w:hAnsi="Times New Roman" w:cs="Times New Roman"/>
                <w:b/>
              </w:rPr>
              <w:t>về</w:t>
            </w:r>
            <w:proofErr w:type="spellEnd"/>
            <w:r w:rsidR="000D4FF3" w:rsidRPr="000D4FF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0D4FF3" w:rsidRPr="000D4FF3">
              <w:rPr>
                <w:rFonts w:ascii="Times New Roman" w:eastAsia="Times New Roman" w:hAnsi="Times New Roman" w:cs="Times New Roman"/>
                <w:b/>
              </w:rPr>
              <w:t>thủ</w:t>
            </w:r>
            <w:proofErr w:type="spellEnd"/>
            <w:r w:rsidR="000D4FF3" w:rsidRPr="000D4FF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0D4FF3" w:rsidRPr="000D4FF3">
              <w:rPr>
                <w:rFonts w:ascii="Times New Roman" w:eastAsia="Times New Roman" w:hAnsi="Times New Roman" w:cs="Times New Roman"/>
                <w:b/>
              </w:rPr>
              <w:t>tục</w:t>
            </w:r>
            <w:proofErr w:type="spellEnd"/>
            <w:r w:rsidR="000D4FF3" w:rsidRPr="000D4FF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0D4FF3" w:rsidRPr="000D4FF3">
              <w:rPr>
                <w:rFonts w:ascii="Times New Roman" w:eastAsia="Times New Roman" w:hAnsi="Times New Roman" w:cs="Times New Roman"/>
                <w:b/>
              </w:rPr>
              <w:t>thực</w:t>
            </w:r>
            <w:proofErr w:type="spellEnd"/>
            <w:r w:rsidR="000D4FF3" w:rsidRPr="000D4FF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0D4FF3" w:rsidRPr="000D4FF3">
              <w:rPr>
                <w:rFonts w:ascii="Times New Roman" w:eastAsia="Times New Roman" w:hAnsi="Times New Roman" w:cs="Times New Roman"/>
                <w:b/>
              </w:rPr>
              <w:t>hiện</w:t>
            </w:r>
            <w:proofErr w:type="spellEnd"/>
            <w:r w:rsidR="000D4FF3" w:rsidRPr="000D4FF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0D4FF3" w:rsidRPr="000D4FF3">
              <w:rPr>
                <w:rFonts w:ascii="Times New Roman" w:eastAsia="Times New Roman" w:hAnsi="Times New Roman" w:cs="Times New Roman"/>
                <w:b/>
              </w:rPr>
              <w:t>dự</w:t>
            </w:r>
            <w:proofErr w:type="spellEnd"/>
            <w:r w:rsidR="000D4FF3" w:rsidRPr="000D4FF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0D4FF3" w:rsidRPr="000D4FF3">
              <w:rPr>
                <w:rFonts w:ascii="Times New Roman" w:eastAsia="Times New Roman" w:hAnsi="Times New Roman" w:cs="Times New Roman"/>
                <w:b/>
              </w:rPr>
              <w:t>án</w:t>
            </w:r>
            <w:proofErr w:type="spellEnd"/>
            <w:r w:rsidR="000D4FF3" w:rsidRPr="000D4FF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0D4FF3" w:rsidRPr="000D4FF3">
              <w:rPr>
                <w:rFonts w:ascii="Times New Roman" w:eastAsia="Times New Roman" w:hAnsi="Times New Roman" w:cs="Times New Roman"/>
                <w:b/>
              </w:rPr>
              <w:t>có</w:t>
            </w:r>
            <w:proofErr w:type="spellEnd"/>
            <w:r w:rsidR="000D4FF3" w:rsidRPr="000D4FF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0D4FF3" w:rsidRPr="000D4FF3">
              <w:rPr>
                <w:rFonts w:ascii="Times New Roman" w:eastAsia="Times New Roman" w:hAnsi="Times New Roman" w:cs="Times New Roman"/>
                <w:b/>
              </w:rPr>
              <w:t>nguồn</w:t>
            </w:r>
            <w:proofErr w:type="spellEnd"/>
            <w:r w:rsidR="000D4FF3" w:rsidRPr="000D4FF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0D4FF3" w:rsidRPr="000D4FF3">
              <w:rPr>
                <w:rFonts w:ascii="Times New Roman" w:eastAsia="Times New Roman" w:hAnsi="Times New Roman" w:cs="Times New Roman"/>
                <w:b/>
              </w:rPr>
              <w:t>gốc</w:t>
            </w:r>
            <w:proofErr w:type="spellEnd"/>
            <w:r w:rsidR="000D4FF3" w:rsidRPr="000D4FF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0D4FF3" w:rsidRPr="000D4FF3">
              <w:rPr>
                <w:rFonts w:ascii="Times New Roman" w:eastAsia="Times New Roman" w:hAnsi="Times New Roman" w:cs="Times New Roman"/>
                <w:b/>
              </w:rPr>
              <w:t>từ</w:t>
            </w:r>
            <w:proofErr w:type="spellEnd"/>
            <w:r w:rsidR="000D4FF3" w:rsidRPr="000D4FF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0D4FF3" w:rsidRPr="000D4FF3">
              <w:rPr>
                <w:rFonts w:ascii="Times New Roman" w:eastAsia="Times New Roman" w:hAnsi="Times New Roman" w:cs="Times New Roman"/>
                <w:b/>
              </w:rPr>
              <w:t>đất</w:t>
            </w:r>
            <w:proofErr w:type="spellEnd"/>
            <w:r w:rsidR="000D4FF3" w:rsidRPr="000D4FF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0D4FF3" w:rsidRPr="000D4FF3">
              <w:rPr>
                <w:rFonts w:ascii="Times New Roman" w:eastAsia="Times New Roman" w:hAnsi="Times New Roman" w:cs="Times New Roman"/>
                <w:b/>
              </w:rPr>
              <w:t>của</w:t>
            </w:r>
            <w:proofErr w:type="spellEnd"/>
            <w:r w:rsidR="000D4FF3" w:rsidRPr="000D4FF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0D4FF3" w:rsidRPr="000D4FF3">
              <w:rPr>
                <w:rFonts w:ascii="Times New Roman" w:eastAsia="Times New Roman" w:hAnsi="Times New Roman" w:cs="Times New Roman"/>
                <w:b/>
              </w:rPr>
              <w:t>Tập</w:t>
            </w:r>
            <w:proofErr w:type="spellEnd"/>
            <w:r w:rsidR="000D4FF3" w:rsidRPr="000D4FF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0D4FF3" w:rsidRPr="000D4FF3">
              <w:rPr>
                <w:rFonts w:ascii="Times New Roman" w:eastAsia="Times New Roman" w:hAnsi="Times New Roman" w:cs="Times New Roman"/>
                <w:b/>
              </w:rPr>
              <w:t>đoàn</w:t>
            </w:r>
            <w:proofErr w:type="spellEnd"/>
            <w:r w:rsidR="000D4FF3" w:rsidRPr="000D4FF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0D4FF3" w:rsidRPr="000D4FF3">
              <w:rPr>
                <w:rFonts w:ascii="Times New Roman" w:eastAsia="Times New Roman" w:hAnsi="Times New Roman" w:cs="Times New Roman"/>
                <w:b/>
              </w:rPr>
              <w:t>cao</w:t>
            </w:r>
            <w:proofErr w:type="spellEnd"/>
            <w:r w:rsidR="000D4FF3" w:rsidRPr="000D4FF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0D4FF3" w:rsidRPr="000D4FF3">
              <w:rPr>
                <w:rFonts w:ascii="Times New Roman" w:eastAsia="Times New Roman" w:hAnsi="Times New Roman" w:cs="Times New Roman"/>
                <w:b/>
              </w:rPr>
              <w:t>su</w:t>
            </w:r>
            <w:proofErr w:type="spellEnd"/>
            <w:r w:rsidR="000D4FF3" w:rsidRPr="000D4FF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0D4FF3" w:rsidRPr="000D4FF3">
              <w:rPr>
                <w:rFonts w:ascii="Times New Roman" w:eastAsia="Times New Roman" w:hAnsi="Times New Roman" w:cs="Times New Roman"/>
                <w:b/>
              </w:rPr>
              <w:t>Việt</w:t>
            </w:r>
            <w:proofErr w:type="spellEnd"/>
            <w:r w:rsidR="000D4FF3" w:rsidRPr="000D4FF3">
              <w:rPr>
                <w:rFonts w:ascii="Times New Roman" w:eastAsia="Times New Roman" w:hAnsi="Times New Roman" w:cs="Times New Roman"/>
                <w:b/>
              </w:rPr>
              <w:t xml:space="preserve"> Nam (CCN Long </w:t>
            </w:r>
            <w:proofErr w:type="spellStart"/>
            <w:r w:rsidR="000D4FF3" w:rsidRPr="000D4FF3">
              <w:rPr>
                <w:rFonts w:ascii="Times New Roman" w:eastAsia="Times New Roman" w:hAnsi="Times New Roman" w:cs="Times New Roman"/>
                <w:b/>
              </w:rPr>
              <w:t>Tân</w:t>
            </w:r>
            <w:proofErr w:type="spellEnd"/>
            <w:r w:rsidR="000D4FF3" w:rsidRPr="000D4FF3">
              <w:rPr>
                <w:rFonts w:ascii="Times New Roman" w:eastAsia="Times New Roman" w:hAnsi="Times New Roman" w:cs="Times New Roman"/>
                <w:b/>
              </w:rPr>
              <w:t xml:space="preserve">, CCN An </w:t>
            </w:r>
            <w:proofErr w:type="spellStart"/>
            <w:r w:rsidR="000D4FF3" w:rsidRPr="000D4FF3">
              <w:rPr>
                <w:rFonts w:ascii="Times New Roman" w:eastAsia="Times New Roman" w:hAnsi="Times New Roman" w:cs="Times New Roman"/>
                <w:b/>
              </w:rPr>
              <w:t>Lập</w:t>
            </w:r>
            <w:proofErr w:type="spellEnd"/>
            <w:r w:rsidR="000D4FF3" w:rsidRPr="000D4FF3">
              <w:rPr>
                <w:rFonts w:ascii="Times New Roman" w:eastAsia="Times New Roman" w:hAnsi="Times New Roman" w:cs="Times New Roman"/>
                <w:b/>
              </w:rPr>
              <w:t xml:space="preserve">). </w:t>
            </w:r>
          </w:p>
          <w:p w14:paraId="79B78805" w14:textId="7DC1BA0D" w:rsidR="000D4FF3" w:rsidRDefault="000D4FF3" w:rsidP="000D4FF3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D4FF3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0D4F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4FF3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0D4F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4FF3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0D4FF3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0D4FF3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0D4FF3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0D4FF3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10EA3403" w14:textId="3E419194" w:rsidR="000D4FF3" w:rsidRDefault="000D4FF3" w:rsidP="000D4FF3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225228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="002252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25228" w:rsidRPr="000D4FF3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="00225228" w:rsidRPr="000D4F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25228" w:rsidRPr="000D4FF3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="00225228" w:rsidRPr="000D4F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25228" w:rsidRPr="000D4FF3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="00225228" w:rsidRPr="000D4FF3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="00225228" w:rsidRPr="000D4FF3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="00225228" w:rsidRPr="000D4FF3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="00225228">
              <w:rPr>
                <w:rFonts w:ascii="Times New Roman" w:eastAsia="Times New Roman" w:hAnsi="Times New Roman" w:cs="Times New Roman"/>
              </w:rPr>
              <w:t>Hà</w:t>
            </w:r>
            <w:proofErr w:type="spellEnd"/>
            <w:r w:rsidR="0022522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D4FF3">
              <w:rPr>
                <w:rFonts w:ascii="Times New Roman" w:eastAsia="Times New Roman" w:hAnsi="Times New Roman" w:cs="Times New Roman"/>
              </w:rPr>
              <w:t>Trưởng</w:t>
            </w:r>
            <w:proofErr w:type="spellEnd"/>
            <w:r w:rsidRPr="000D4F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4FF3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0D4FF3">
              <w:rPr>
                <w:rFonts w:ascii="Times New Roman" w:eastAsia="Times New Roman" w:hAnsi="Times New Roman" w:cs="Times New Roman"/>
              </w:rPr>
              <w:t xml:space="preserve"> - Phan </w:t>
            </w:r>
            <w:proofErr w:type="spellStart"/>
            <w:r w:rsidRPr="000D4FF3">
              <w:rPr>
                <w:rFonts w:ascii="Times New Roman" w:eastAsia="Times New Roman" w:hAnsi="Times New Roman" w:cs="Times New Roman"/>
              </w:rPr>
              <w:t>Hồng</w:t>
            </w:r>
            <w:proofErr w:type="spellEnd"/>
            <w:r w:rsidRPr="000D4F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4FF3">
              <w:rPr>
                <w:rFonts w:ascii="Times New Roman" w:eastAsia="Times New Roman" w:hAnsi="Times New Roman" w:cs="Times New Roman"/>
              </w:rPr>
              <w:t>Việt</w:t>
            </w:r>
            <w:proofErr w:type="spellEnd"/>
            <w:r w:rsidRPr="000D4FF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D4FF3">
              <w:rPr>
                <w:rFonts w:ascii="Times New Roman" w:eastAsia="Times New Roman" w:hAnsi="Times New Roman" w:cs="Times New Roman"/>
              </w:rPr>
              <w:t>Chuyên</w:t>
            </w:r>
            <w:proofErr w:type="spellEnd"/>
            <w:r w:rsidRPr="000D4F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4FF3">
              <w:rPr>
                <w:rFonts w:ascii="Times New Roman" w:eastAsia="Times New Roman" w:hAnsi="Times New Roman" w:cs="Times New Roman"/>
              </w:rPr>
              <w:t>viên</w:t>
            </w:r>
            <w:proofErr w:type="spellEnd"/>
            <w:r w:rsidRPr="000D4FF3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0D4FF3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0D4F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4FF3">
              <w:rPr>
                <w:rFonts w:ascii="Times New Roman" w:eastAsia="Times New Roman" w:hAnsi="Times New Roman" w:cs="Times New Roman"/>
              </w:rPr>
              <w:t>Quốc</w:t>
            </w:r>
            <w:proofErr w:type="spellEnd"/>
            <w:r w:rsidRPr="000D4F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4FF3">
              <w:rPr>
                <w:rFonts w:ascii="Times New Roman" w:eastAsia="Times New Roman" w:hAnsi="Times New Roman" w:cs="Times New Roman"/>
              </w:rPr>
              <w:t>Cường</w:t>
            </w:r>
            <w:proofErr w:type="spellEnd"/>
            <w:r w:rsidRPr="000D4FF3">
              <w:rPr>
                <w:rFonts w:ascii="Times New Roman" w:eastAsia="Times New Roman" w:hAnsi="Times New Roman" w:cs="Times New Roman"/>
              </w:rPr>
              <w:t xml:space="preserve">, UBND </w:t>
            </w:r>
            <w:proofErr w:type="spellStart"/>
            <w:r w:rsidRPr="000D4FF3">
              <w:rPr>
                <w:rFonts w:ascii="Times New Roman" w:eastAsia="Times New Roman" w:hAnsi="Times New Roman" w:cs="Times New Roman"/>
              </w:rPr>
              <w:t>huy</w:t>
            </w:r>
            <w:r>
              <w:rPr>
                <w:rFonts w:ascii="Times New Roman" w:eastAsia="Times New Roman" w:hAnsi="Times New Roman" w:cs="Times New Roman"/>
              </w:rPr>
              <w:t>ệ</w:t>
            </w:r>
            <w:r w:rsidRPr="000D4FF3"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 w:rsidRPr="000D4F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4FF3">
              <w:rPr>
                <w:rFonts w:ascii="Times New Roman" w:eastAsia="Times New Roman" w:hAnsi="Times New Roman" w:cs="Times New Roman"/>
              </w:rPr>
              <w:t>Dầu</w:t>
            </w:r>
            <w:proofErr w:type="spellEnd"/>
            <w:r w:rsidRPr="000D4F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4FF3">
              <w:rPr>
                <w:rFonts w:ascii="Times New Roman" w:eastAsia="Times New Roman" w:hAnsi="Times New Roman" w:cs="Times New Roman"/>
              </w:rPr>
              <w:t>Tiếng</w:t>
            </w:r>
            <w:proofErr w:type="spellEnd"/>
            <w:r w:rsidRPr="000D4FF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D4FF3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0D4F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4FF3">
              <w:rPr>
                <w:rFonts w:ascii="Times New Roman" w:eastAsia="Times New Roman" w:hAnsi="Times New Roman" w:cs="Times New Roman"/>
              </w:rPr>
              <w:t>Kế</w:t>
            </w:r>
            <w:proofErr w:type="spellEnd"/>
            <w:r w:rsidRPr="000D4F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4FF3">
              <w:rPr>
                <w:rFonts w:ascii="Times New Roman" w:eastAsia="Times New Roman" w:hAnsi="Times New Roman" w:cs="Times New Roman"/>
              </w:rPr>
              <w:t>hoạch</w:t>
            </w:r>
            <w:proofErr w:type="spellEnd"/>
            <w:r w:rsidRPr="000D4F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4FF3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0D4F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4FF3">
              <w:rPr>
                <w:rFonts w:ascii="Times New Roman" w:eastAsia="Times New Roman" w:hAnsi="Times New Roman" w:cs="Times New Roman"/>
              </w:rPr>
              <w:t>Đầu</w:t>
            </w:r>
            <w:proofErr w:type="spellEnd"/>
            <w:r w:rsidRPr="000D4F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4FF3">
              <w:rPr>
                <w:rFonts w:ascii="Times New Roman" w:eastAsia="Times New Roman" w:hAnsi="Times New Roman" w:cs="Times New Roman"/>
              </w:rPr>
              <w:t>tư</w:t>
            </w:r>
            <w:proofErr w:type="spellEnd"/>
            <w:r w:rsidRPr="000D4FF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D4FF3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0D4F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4FF3">
              <w:rPr>
                <w:rFonts w:ascii="Times New Roman" w:eastAsia="Times New Roman" w:hAnsi="Times New Roman" w:cs="Times New Roman"/>
              </w:rPr>
              <w:t>Tài</w:t>
            </w:r>
            <w:proofErr w:type="spellEnd"/>
            <w:r w:rsidRPr="000D4F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4FF3">
              <w:rPr>
                <w:rFonts w:ascii="Times New Roman" w:eastAsia="Times New Roman" w:hAnsi="Times New Roman" w:cs="Times New Roman"/>
              </w:rPr>
              <w:t>nguyên</w:t>
            </w:r>
            <w:proofErr w:type="spellEnd"/>
            <w:r w:rsidRPr="000D4F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4FF3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0D4F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4FF3">
              <w:rPr>
                <w:rFonts w:ascii="Times New Roman" w:eastAsia="Times New Roman" w:hAnsi="Times New Roman" w:cs="Times New Roman"/>
              </w:rPr>
              <w:t>Môi</w:t>
            </w:r>
            <w:proofErr w:type="spellEnd"/>
            <w:r w:rsidRPr="000D4F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4FF3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0D4FF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D4FF3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0D4FF3">
              <w:rPr>
                <w:rFonts w:ascii="Times New Roman" w:eastAsia="Times New Roman" w:hAnsi="Times New Roman" w:cs="Times New Roman"/>
              </w:rPr>
              <w:t xml:space="preserve"> ty TNHH MTV Cao </w:t>
            </w:r>
            <w:proofErr w:type="spellStart"/>
            <w:r w:rsidRPr="000D4FF3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0D4F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4FF3">
              <w:rPr>
                <w:rFonts w:ascii="Times New Roman" w:eastAsia="Times New Roman" w:hAnsi="Times New Roman" w:cs="Times New Roman"/>
              </w:rPr>
              <w:t>Dầu</w:t>
            </w:r>
            <w:proofErr w:type="spellEnd"/>
            <w:r w:rsidRPr="000D4F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4FF3">
              <w:rPr>
                <w:rFonts w:ascii="Times New Roman" w:eastAsia="Times New Roman" w:hAnsi="Times New Roman" w:cs="Times New Roman"/>
              </w:rPr>
              <w:t>Tiếng</w:t>
            </w:r>
            <w:proofErr w:type="spellEnd"/>
          </w:p>
          <w:p w14:paraId="1363B287" w14:textId="63D3590F" w:rsidR="000D4FF3" w:rsidRDefault="000D4FF3" w:rsidP="000D4FF3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– SCT</w:t>
            </w:r>
          </w:p>
          <w:p w14:paraId="1DE8FAC7" w14:textId="77777777" w:rsidR="00F362F0" w:rsidRDefault="00F362F0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1189195" w14:textId="0DE9602A" w:rsidR="004535B8" w:rsidRPr="00F362F0" w:rsidRDefault="00420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9:30: </w:t>
            </w:r>
            <w:proofErr w:type="spellStart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>Tham</w:t>
            </w:r>
            <w:proofErr w:type="spellEnd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>dự</w:t>
            </w:r>
            <w:proofErr w:type="spellEnd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>Hội</w:t>
            </w:r>
            <w:proofErr w:type="spellEnd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>nghị</w:t>
            </w:r>
            <w:proofErr w:type="spellEnd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>giới</w:t>
            </w:r>
            <w:proofErr w:type="spellEnd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>thiệu</w:t>
            </w:r>
            <w:proofErr w:type="spellEnd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>quảng</w:t>
            </w:r>
            <w:proofErr w:type="spellEnd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>bá</w:t>
            </w:r>
            <w:proofErr w:type="spellEnd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>tiềm</w:t>
            </w:r>
            <w:proofErr w:type="spellEnd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>năng</w:t>
            </w:r>
            <w:proofErr w:type="spellEnd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>đầu</w:t>
            </w:r>
            <w:proofErr w:type="spellEnd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>tư</w:t>
            </w:r>
            <w:proofErr w:type="spellEnd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>thương</w:t>
            </w:r>
            <w:proofErr w:type="spellEnd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>mại</w:t>
            </w:r>
            <w:proofErr w:type="spellEnd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>các</w:t>
            </w:r>
            <w:proofErr w:type="spellEnd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>tỉnh</w:t>
            </w:r>
            <w:proofErr w:type="spellEnd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>Bình</w:t>
            </w:r>
            <w:proofErr w:type="spellEnd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>Dương</w:t>
            </w:r>
            <w:proofErr w:type="spellEnd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>Bình</w:t>
            </w:r>
            <w:proofErr w:type="spellEnd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>Phước</w:t>
            </w:r>
            <w:proofErr w:type="spellEnd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>Tây</w:t>
            </w:r>
            <w:proofErr w:type="spellEnd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>Ninh</w:t>
            </w:r>
            <w:proofErr w:type="spellEnd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>với</w:t>
            </w:r>
            <w:proofErr w:type="spellEnd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>các</w:t>
            </w:r>
            <w:proofErr w:type="spellEnd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>cơ</w:t>
            </w:r>
            <w:proofErr w:type="spellEnd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>quan</w:t>
            </w:r>
            <w:proofErr w:type="spellEnd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>ngoại</w:t>
            </w:r>
            <w:proofErr w:type="spellEnd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>giao</w:t>
            </w:r>
            <w:proofErr w:type="spellEnd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>đại</w:t>
            </w:r>
            <w:proofErr w:type="spellEnd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>diện</w:t>
            </w:r>
            <w:proofErr w:type="spellEnd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>thương</w:t>
            </w:r>
            <w:proofErr w:type="spellEnd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>mại</w:t>
            </w:r>
            <w:proofErr w:type="spellEnd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>và</w:t>
            </w:r>
            <w:proofErr w:type="spellEnd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>tổ</w:t>
            </w:r>
            <w:proofErr w:type="spellEnd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>chức</w:t>
            </w:r>
            <w:proofErr w:type="spellEnd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>xúc</w:t>
            </w:r>
            <w:proofErr w:type="spellEnd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>tiến</w:t>
            </w:r>
            <w:proofErr w:type="spellEnd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>thương</w:t>
            </w:r>
            <w:proofErr w:type="spellEnd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>mại</w:t>
            </w:r>
            <w:proofErr w:type="spellEnd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>nước</w:t>
            </w:r>
            <w:proofErr w:type="spellEnd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>ngoài</w:t>
            </w:r>
            <w:proofErr w:type="spellEnd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>tại</w:t>
            </w:r>
            <w:proofErr w:type="spellEnd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>Việt</w:t>
            </w:r>
            <w:proofErr w:type="spellEnd"/>
            <w:r w:rsidRPr="00F362F0">
              <w:rPr>
                <w:rFonts w:ascii="Times New Roman" w:eastAsia="Times New Roman" w:hAnsi="Times New Roman" w:cs="Times New Roman"/>
                <w:b/>
                <w:bCs/>
              </w:rPr>
              <w:t xml:space="preserve"> Nam. </w:t>
            </w:r>
          </w:p>
          <w:p w14:paraId="2695ADDD" w14:textId="77777777" w:rsidR="004535B8" w:rsidRDefault="0042059F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Lãnh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đạo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UBND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573BBB9F" w14:textId="178DEDCF" w:rsidR="004535B8" w:rsidRDefault="0042059F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Phan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Khánh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Duyên</w:t>
            </w:r>
            <w:proofErr w:type="spellEnd"/>
            <w:r w:rsidR="00CE0B7B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diện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362F0">
              <w:rPr>
                <w:rFonts w:ascii="Times New Roman" w:eastAsia="Times New Roman" w:hAnsi="Times New Roman" w:cs="Times New Roman"/>
              </w:rPr>
              <w:t>lãnh</w:t>
            </w:r>
            <w:proofErr w:type="spellEnd"/>
            <w:r w:rsidR="00F362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362F0">
              <w:rPr>
                <w:rFonts w:ascii="Times New Roman" w:eastAsia="Times New Roman" w:hAnsi="Times New Roman" w:cs="Times New Roman"/>
              </w:rPr>
              <w:t>đạo</w:t>
            </w:r>
            <w:proofErr w:type="spellEnd"/>
            <w:r w:rsidR="00F362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E0B7B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="00CE0B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E0B7B">
              <w:rPr>
                <w:rFonts w:ascii="Times New Roman" w:eastAsia="Times New Roman" w:hAnsi="Times New Roman" w:cs="Times New Roman"/>
              </w:rPr>
              <w:t>chuyên</w:t>
            </w:r>
            <w:proofErr w:type="spellEnd"/>
            <w:r w:rsidR="00CE0B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E0B7B">
              <w:rPr>
                <w:rFonts w:ascii="Times New Roman" w:eastAsia="Times New Roman" w:hAnsi="Times New Roman" w:cs="Times New Roman"/>
              </w:rPr>
              <w:t>viên</w:t>
            </w:r>
            <w:proofErr w:type="spellEnd"/>
            <w:r w:rsidR="00CE0B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362F0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="00F362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362F0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="00F362F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F362F0">
              <w:rPr>
                <w:rFonts w:ascii="Times New Roman" w:eastAsia="Times New Roman" w:hAnsi="Times New Roman" w:cs="Times New Roman"/>
              </w:rPr>
              <w:t>đơn</w:t>
            </w:r>
            <w:proofErr w:type="spellEnd"/>
            <w:r w:rsidR="00F362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362F0">
              <w:rPr>
                <w:rFonts w:ascii="Times New Roman" w:eastAsia="Times New Roman" w:hAnsi="Times New Roman" w:cs="Times New Roman"/>
              </w:rPr>
              <w:t>vị</w:t>
            </w:r>
            <w:proofErr w:type="spellEnd"/>
            <w:r w:rsidR="00CE0B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E0B7B">
              <w:rPr>
                <w:rFonts w:ascii="Times New Roman" w:eastAsia="Times New Roman" w:hAnsi="Times New Roman" w:cs="Times New Roman"/>
              </w:rPr>
              <w:t>có</w:t>
            </w:r>
            <w:proofErr w:type="spellEnd"/>
            <w:r w:rsidR="00CE0B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E0B7B">
              <w:rPr>
                <w:rFonts w:ascii="Times New Roman" w:eastAsia="Times New Roman" w:hAnsi="Times New Roman" w:cs="Times New Roman"/>
              </w:rPr>
              <w:t>liên</w:t>
            </w:r>
            <w:proofErr w:type="spellEnd"/>
            <w:r w:rsidR="00CE0B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E0B7B">
              <w:rPr>
                <w:rFonts w:ascii="Times New Roman" w:eastAsia="Times New Roman" w:hAnsi="Times New Roman" w:cs="Times New Roman"/>
              </w:rPr>
              <w:t>quan</w:t>
            </w:r>
            <w:proofErr w:type="spellEnd"/>
            <w:r w:rsidR="00F362F0">
              <w:rPr>
                <w:rFonts w:ascii="Times New Roman" w:eastAsia="Times New Roman" w:hAnsi="Times New Roman" w:cs="Times New Roman"/>
              </w:rPr>
              <w:t>.</w:t>
            </w:r>
          </w:p>
          <w:p w14:paraId="29999AEB" w14:textId="77777777" w:rsidR="004535B8" w:rsidRDefault="0042059F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Trung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Triển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lãm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Dương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4D8E492" w14:textId="77777777" w:rsidR="004535B8" w:rsidRDefault="004535B8">
            <w:pPr>
              <w:spacing w:after="0" w:line="240" w:lineRule="auto"/>
            </w:pPr>
          </w:p>
        </w:tc>
      </w:tr>
      <w:tr w:rsidR="004535B8" w14:paraId="71F2B143" w14:textId="77777777" w:rsidTr="00133C18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061C2FE" w14:textId="77777777" w:rsidR="004535B8" w:rsidRDefault="0042059F">
            <w:pPr>
              <w:spacing w:after="6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18258B9" w14:textId="35FCB005" w:rsidR="004535B8" w:rsidRDefault="0042059F" w:rsidP="00A3096C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3096C">
              <w:rPr>
                <w:rFonts w:ascii="Times New Roman" w:eastAsia="Times New Roman" w:hAnsi="Times New Roman" w:cs="Times New Roman"/>
              </w:rPr>
              <w:t>Làm</w:t>
            </w:r>
            <w:proofErr w:type="spellEnd"/>
            <w:r w:rsidR="00A309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3096C">
              <w:rPr>
                <w:rFonts w:ascii="Times New Roman" w:eastAsia="Times New Roman" w:hAnsi="Times New Roman" w:cs="Times New Roman"/>
              </w:rPr>
              <w:t>việc</w:t>
            </w:r>
            <w:proofErr w:type="spellEnd"/>
            <w:r w:rsidR="00A309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3096C">
              <w:rPr>
                <w:rFonts w:ascii="Times New Roman" w:eastAsia="Times New Roman" w:hAnsi="Times New Roman" w:cs="Times New Roman"/>
              </w:rPr>
              <w:t>tại</w:t>
            </w:r>
            <w:proofErr w:type="spellEnd"/>
            <w:r w:rsidR="00A309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3096C">
              <w:rPr>
                <w:rFonts w:ascii="Times New Roman" w:eastAsia="Times New Roman" w:hAnsi="Times New Roman" w:cs="Times New Roman"/>
              </w:rPr>
              <w:t>cơ</w:t>
            </w:r>
            <w:proofErr w:type="spellEnd"/>
            <w:r w:rsidR="00A309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3096C">
              <w:rPr>
                <w:rFonts w:ascii="Times New Roman" w:eastAsia="Times New Roman" w:hAnsi="Times New Roman" w:cs="Times New Roman"/>
              </w:rPr>
              <w:t>quan</w:t>
            </w:r>
            <w:proofErr w:type="spellEnd"/>
          </w:p>
          <w:p w14:paraId="609291DD" w14:textId="77777777" w:rsidR="004535B8" w:rsidRDefault="004535B8">
            <w:pPr>
              <w:spacing w:after="0" w:line="240" w:lineRule="auto"/>
            </w:pPr>
          </w:p>
        </w:tc>
      </w:tr>
      <w:tr w:rsidR="004535B8" w14:paraId="0CAFD54A" w14:textId="77777777" w:rsidTr="00133C18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4" w:type="dxa"/>
              <w:right w:w="114" w:type="dxa"/>
            </w:tcMar>
            <w:vAlign w:val="center"/>
          </w:tcPr>
          <w:p w14:paraId="0687395A" w14:textId="77777777" w:rsidR="004535B8" w:rsidRDefault="0042059F">
            <w:pPr>
              <w:spacing w:after="6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Bảy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15/07/2023</w:t>
            </w:r>
          </w:p>
        </w:tc>
      </w:tr>
      <w:tr w:rsidR="004535B8" w14:paraId="251B5A52" w14:textId="77777777" w:rsidTr="00133C18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0963613" w14:textId="77777777" w:rsidR="004535B8" w:rsidRDefault="0042059F">
            <w:pPr>
              <w:spacing w:after="6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1DC3160" w14:textId="77777777" w:rsidR="004535B8" w:rsidRDefault="004535B8" w:rsidP="00DE4EF7">
            <w:pPr>
              <w:spacing w:after="0" w:line="240" w:lineRule="auto"/>
              <w:ind w:left="308"/>
              <w:jc w:val="both"/>
            </w:pPr>
          </w:p>
          <w:p w14:paraId="05E108CD" w14:textId="21C0F0A2" w:rsidR="00DE4EF7" w:rsidRDefault="00DE4EF7" w:rsidP="00DE4EF7">
            <w:pPr>
              <w:spacing w:after="0" w:line="240" w:lineRule="auto"/>
              <w:ind w:left="308"/>
              <w:jc w:val="both"/>
            </w:pPr>
          </w:p>
        </w:tc>
      </w:tr>
      <w:tr w:rsidR="004535B8" w14:paraId="5DB21F73" w14:textId="77777777" w:rsidTr="00133C18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564B7F5" w14:textId="77777777" w:rsidR="004535B8" w:rsidRDefault="0042059F">
            <w:pPr>
              <w:spacing w:after="6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3F20660" w14:textId="77777777" w:rsidR="004535B8" w:rsidRDefault="00420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6EB5896" w14:textId="77777777" w:rsidR="004535B8" w:rsidRDefault="004535B8">
            <w:pPr>
              <w:spacing w:after="0" w:line="240" w:lineRule="auto"/>
            </w:pPr>
          </w:p>
        </w:tc>
      </w:tr>
      <w:tr w:rsidR="004535B8" w14:paraId="1ED6781B" w14:textId="77777777" w:rsidTr="00133C18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4" w:type="dxa"/>
              <w:right w:w="114" w:type="dxa"/>
            </w:tcMar>
            <w:vAlign w:val="center"/>
          </w:tcPr>
          <w:p w14:paraId="156D5805" w14:textId="77777777" w:rsidR="004535B8" w:rsidRDefault="0042059F">
            <w:pPr>
              <w:spacing w:after="6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Nhật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16/07/2023</w:t>
            </w:r>
          </w:p>
        </w:tc>
      </w:tr>
      <w:tr w:rsidR="004535B8" w14:paraId="589BA168" w14:textId="77777777" w:rsidTr="00133C18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4CA77CE" w14:textId="77777777" w:rsidR="004535B8" w:rsidRDefault="0042059F">
            <w:pPr>
              <w:spacing w:after="6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9D23ED3" w14:textId="77777777" w:rsidR="004535B8" w:rsidRDefault="004535B8" w:rsidP="00DE4EF7">
            <w:pPr>
              <w:spacing w:after="0" w:line="240" w:lineRule="auto"/>
              <w:ind w:left="308"/>
              <w:jc w:val="both"/>
            </w:pPr>
          </w:p>
          <w:p w14:paraId="1EC3CCFC" w14:textId="301FAA3A" w:rsidR="00DE4EF7" w:rsidRDefault="00DE4EF7" w:rsidP="00DE4EF7">
            <w:pPr>
              <w:spacing w:after="0" w:line="240" w:lineRule="auto"/>
              <w:ind w:left="308"/>
              <w:jc w:val="both"/>
            </w:pPr>
          </w:p>
        </w:tc>
      </w:tr>
      <w:tr w:rsidR="004535B8" w14:paraId="7BE04771" w14:textId="77777777" w:rsidTr="00133C18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58C0605" w14:textId="77777777" w:rsidR="004535B8" w:rsidRDefault="0042059F">
            <w:pPr>
              <w:spacing w:after="6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7CFD598" w14:textId="77777777" w:rsidR="004535B8" w:rsidRDefault="00420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B41F1A7" w14:textId="77777777" w:rsidR="004535B8" w:rsidRDefault="004535B8">
            <w:pPr>
              <w:spacing w:after="0" w:line="240" w:lineRule="auto"/>
            </w:pPr>
          </w:p>
        </w:tc>
      </w:tr>
    </w:tbl>
    <w:p w14:paraId="18814AEC" w14:textId="77777777" w:rsidR="009B2802" w:rsidRPr="00513219" w:rsidRDefault="009B2802" w:rsidP="009B2802">
      <w:pPr>
        <w:tabs>
          <w:tab w:val="left" w:pos="9633"/>
        </w:tabs>
        <w:spacing w:before="120" w:after="120" w:line="276" w:lineRule="auto"/>
        <w:ind w:right="44"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Lịch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làm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việc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thay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cho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Thông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báo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Giấy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mời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và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có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thể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thay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đổi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khi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có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chương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trình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đột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xuất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của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UBND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tỉnh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và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chỉ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đạo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của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Ban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Giám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đốc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Sở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Các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phòng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đơn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vị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phối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hợp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với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Văn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phòng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chuẩn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bị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nội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dung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phục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vụ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các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cuộc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họp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theo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sự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phân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công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14:paraId="332409EA" w14:textId="77777777" w:rsidR="009B2802" w:rsidRPr="00513219" w:rsidRDefault="009B2802" w:rsidP="009B2802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513219">
        <w:rPr>
          <w:rFonts w:ascii="Times New Roman" w:eastAsia="Times New Roman" w:hAnsi="Times New Roman" w:cs="Times New Roman"/>
          <w:sz w:val="24"/>
        </w:rPr>
        <w:t xml:space="preserve">    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Toàn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thể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CCVC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và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NLĐ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đăng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ký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lịch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làm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việc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trên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phần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mềm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theo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tài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khoản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của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phòng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đơn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vị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không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sử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dụng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tài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khoản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cá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nhân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ghi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rõ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thành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phần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chủ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trì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và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thời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gian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làm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việc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;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đính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kèm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file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thư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mời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hoặc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văn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bản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kế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hoạch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và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báo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lại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Văn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phòng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để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cập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nhật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bổ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sung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lịch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phục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vụ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công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tác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quản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lý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điều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hành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của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BGĐ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Sở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. </w:t>
      </w:r>
    </w:p>
    <w:p w14:paraId="089D291B" w14:textId="77777777" w:rsidR="009B2802" w:rsidRPr="00513219" w:rsidRDefault="009B2802" w:rsidP="009B2802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513219">
        <w:rPr>
          <w:rFonts w:ascii="Times New Roman" w:eastAsia="Times New Roman" w:hAnsi="Times New Roman" w:cs="Times New Roman"/>
          <w:sz w:val="24"/>
        </w:rPr>
        <w:t xml:space="preserve">   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Lịch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làm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việc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được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kết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nối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với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hệ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thống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điểm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danh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, do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đó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CCVC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và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NLĐ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không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đăng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ký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lịch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công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tác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xem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như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vắng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không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có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phép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>./.</w:t>
      </w:r>
    </w:p>
    <w:tbl>
      <w:tblPr>
        <w:tblW w:w="0" w:type="auto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6"/>
        <w:gridCol w:w="4443"/>
      </w:tblGrid>
      <w:tr w:rsidR="009B2802" w:rsidRPr="00513219" w14:paraId="64EB0E5C" w14:textId="77777777" w:rsidTr="00DC5BA8">
        <w:tc>
          <w:tcPr>
            <w:tcW w:w="5429" w:type="dxa"/>
            <w:shd w:val="clear" w:color="000000" w:fill="FFFFFF"/>
            <w:tcMar>
              <w:left w:w="108" w:type="dxa"/>
              <w:right w:w="108" w:type="dxa"/>
            </w:tcMar>
          </w:tcPr>
          <w:p w14:paraId="103EB525" w14:textId="77777777" w:rsidR="009B2802" w:rsidRPr="00513219" w:rsidRDefault="009B2802" w:rsidP="00DC5B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0B81918" w14:textId="77777777" w:rsidR="009B2802" w:rsidRPr="00513219" w:rsidRDefault="009B2802" w:rsidP="00DC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51321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Nơi</w:t>
            </w:r>
            <w:proofErr w:type="spellEnd"/>
            <w:r w:rsidRPr="0051321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51321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nhận</w:t>
            </w:r>
            <w:proofErr w:type="spellEnd"/>
            <w:r w:rsidRPr="0051321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:</w:t>
            </w:r>
          </w:p>
          <w:p w14:paraId="41A78097" w14:textId="77777777" w:rsidR="009B2802" w:rsidRPr="00513219" w:rsidRDefault="009B2802" w:rsidP="00DC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3219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513219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5132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3219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513219">
              <w:rPr>
                <w:rFonts w:ascii="Times New Roman" w:eastAsia="Times New Roman" w:hAnsi="Times New Roman" w:cs="Times New Roman"/>
              </w:rPr>
              <w:t xml:space="preserve"> UBND </w:t>
            </w:r>
            <w:proofErr w:type="spellStart"/>
            <w:r w:rsidRPr="00513219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513219">
              <w:rPr>
                <w:rFonts w:ascii="Times New Roman" w:eastAsia="Times New Roman" w:hAnsi="Times New Roman" w:cs="Times New Roman"/>
              </w:rPr>
              <w:t>;</w:t>
            </w:r>
          </w:p>
          <w:p w14:paraId="51FCF6A6" w14:textId="77777777" w:rsidR="009B2802" w:rsidRPr="00513219" w:rsidRDefault="009B2802" w:rsidP="00DC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3219">
              <w:rPr>
                <w:rFonts w:ascii="Times New Roman" w:eastAsia="Times New Roman" w:hAnsi="Times New Roman" w:cs="Times New Roman"/>
              </w:rPr>
              <w:t xml:space="preserve">- Ban </w:t>
            </w:r>
            <w:proofErr w:type="spellStart"/>
            <w:r w:rsidRPr="00513219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5132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3219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513219">
              <w:rPr>
                <w:rFonts w:ascii="Times New Roman" w:eastAsia="Times New Roman" w:hAnsi="Times New Roman" w:cs="Times New Roman"/>
              </w:rPr>
              <w:t>;</w:t>
            </w:r>
          </w:p>
          <w:p w14:paraId="708F1751" w14:textId="77777777" w:rsidR="009B2802" w:rsidRPr="00513219" w:rsidRDefault="009B2802" w:rsidP="00DC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3219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513219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5132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3219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5132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13219">
              <w:rPr>
                <w:rFonts w:ascii="Times New Roman" w:eastAsia="Times New Roman" w:hAnsi="Times New Roman" w:cs="Times New Roman"/>
              </w:rPr>
              <w:t>đơn</w:t>
            </w:r>
            <w:proofErr w:type="spellEnd"/>
            <w:r w:rsidRPr="005132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3219">
              <w:rPr>
                <w:rFonts w:ascii="Times New Roman" w:eastAsia="Times New Roman" w:hAnsi="Times New Roman" w:cs="Times New Roman"/>
              </w:rPr>
              <w:t>vị</w:t>
            </w:r>
            <w:proofErr w:type="spellEnd"/>
            <w:r w:rsidRPr="005132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3219">
              <w:rPr>
                <w:rFonts w:ascii="Times New Roman" w:eastAsia="Times New Roman" w:hAnsi="Times New Roman" w:cs="Times New Roman"/>
              </w:rPr>
              <w:t>trực</w:t>
            </w:r>
            <w:proofErr w:type="spellEnd"/>
            <w:r w:rsidRPr="005132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3219">
              <w:rPr>
                <w:rFonts w:ascii="Times New Roman" w:eastAsia="Times New Roman" w:hAnsi="Times New Roman" w:cs="Times New Roman"/>
              </w:rPr>
              <w:t>thuộc</w:t>
            </w:r>
            <w:proofErr w:type="spellEnd"/>
            <w:r w:rsidRPr="00513219">
              <w:rPr>
                <w:rFonts w:ascii="Times New Roman" w:eastAsia="Times New Roman" w:hAnsi="Times New Roman" w:cs="Times New Roman"/>
              </w:rPr>
              <w:t>;</w:t>
            </w:r>
          </w:p>
          <w:p w14:paraId="3C7E7689" w14:textId="77777777" w:rsidR="009B2802" w:rsidRPr="00513219" w:rsidRDefault="009B2802" w:rsidP="00DC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3219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513219">
              <w:rPr>
                <w:rFonts w:ascii="Times New Roman" w:eastAsia="Times New Roman" w:hAnsi="Times New Roman" w:cs="Times New Roman"/>
              </w:rPr>
              <w:t>Báo</w:t>
            </w:r>
            <w:proofErr w:type="spellEnd"/>
            <w:r w:rsidRPr="005132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13219">
              <w:rPr>
                <w:rFonts w:ascii="Times New Roman" w:eastAsia="Times New Roman" w:hAnsi="Times New Roman" w:cs="Times New Roman"/>
              </w:rPr>
              <w:t>Đài</w:t>
            </w:r>
            <w:proofErr w:type="spellEnd"/>
            <w:r w:rsidRPr="00513219">
              <w:rPr>
                <w:rFonts w:ascii="Times New Roman" w:eastAsia="Times New Roman" w:hAnsi="Times New Roman" w:cs="Times New Roman"/>
              </w:rPr>
              <w:t xml:space="preserve"> PTTH </w:t>
            </w:r>
            <w:proofErr w:type="spellStart"/>
            <w:r w:rsidRPr="00513219"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  <w:r w:rsidRPr="005132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3219">
              <w:rPr>
                <w:rFonts w:ascii="Times New Roman" w:eastAsia="Times New Roman" w:hAnsi="Times New Roman" w:cs="Times New Roman"/>
              </w:rPr>
              <w:t>Dương</w:t>
            </w:r>
            <w:proofErr w:type="spellEnd"/>
            <w:r w:rsidRPr="00513219">
              <w:rPr>
                <w:rFonts w:ascii="Times New Roman" w:eastAsia="Times New Roman" w:hAnsi="Times New Roman" w:cs="Times New Roman"/>
              </w:rPr>
              <w:t>;</w:t>
            </w:r>
          </w:p>
          <w:p w14:paraId="5A964633" w14:textId="77777777" w:rsidR="009B2802" w:rsidRPr="00513219" w:rsidRDefault="009B2802" w:rsidP="00DC5BA8">
            <w:pPr>
              <w:spacing w:after="0" w:line="240" w:lineRule="auto"/>
              <w:jc w:val="both"/>
            </w:pPr>
            <w:r w:rsidRPr="00513219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513219">
              <w:rPr>
                <w:rFonts w:ascii="Times New Roman" w:eastAsia="Times New Roman" w:hAnsi="Times New Roman" w:cs="Times New Roman"/>
              </w:rPr>
              <w:t>Lưu</w:t>
            </w:r>
            <w:proofErr w:type="spellEnd"/>
            <w:r w:rsidRPr="00513219">
              <w:rPr>
                <w:rFonts w:ascii="Times New Roman" w:eastAsia="Times New Roman" w:hAnsi="Times New Roman" w:cs="Times New Roman"/>
              </w:rPr>
              <w:t>: VT.</w:t>
            </w:r>
          </w:p>
        </w:tc>
        <w:tc>
          <w:tcPr>
            <w:tcW w:w="5388" w:type="dxa"/>
            <w:shd w:val="clear" w:color="000000" w:fill="FFFFFF"/>
            <w:tcMar>
              <w:left w:w="108" w:type="dxa"/>
              <w:right w:w="108" w:type="dxa"/>
            </w:tcMar>
          </w:tcPr>
          <w:p w14:paraId="521009F6" w14:textId="77777777" w:rsidR="009B2802" w:rsidRPr="00513219" w:rsidRDefault="009B2802" w:rsidP="00DC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C5B10BC" w14:textId="77777777" w:rsidR="009B2802" w:rsidRPr="00513219" w:rsidRDefault="009B2802" w:rsidP="00DC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13219">
              <w:rPr>
                <w:rFonts w:ascii="Times New Roman" w:eastAsia="Times New Roman" w:hAnsi="Times New Roman" w:cs="Times New Roman"/>
                <w:b/>
                <w:sz w:val="24"/>
              </w:rPr>
              <w:t>TL. GIÁM ĐỐC</w:t>
            </w:r>
          </w:p>
          <w:p w14:paraId="5C9DEB7D" w14:textId="77777777" w:rsidR="009B2802" w:rsidRPr="00513219" w:rsidRDefault="009B2802" w:rsidP="00DC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13219">
              <w:rPr>
                <w:rFonts w:ascii="Times New Roman" w:eastAsia="Times New Roman" w:hAnsi="Times New Roman" w:cs="Times New Roman"/>
                <w:b/>
                <w:sz w:val="24"/>
              </w:rPr>
              <w:t>CHÁNH VĂN PHÒNG</w:t>
            </w:r>
          </w:p>
          <w:p w14:paraId="31600988" w14:textId="77777777" w:rsidR="009B2802" w:rsidRPr="00513219" w:rsidRDefault="009B2802" w:rsidP="00DC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14:paraId="4C5A6831" w14:textId="77777777" w:rsidR="009B2802" w:rsidRPr="00513219" w:rsidRDefault="009B2802" w:rsidP="00DC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14:paraId="435C0C13" w14:textId="77777777" w:rsidR="009B2802" w:rsidRPr="00513219" w:rsidRDefault="009B2802" w:rsidP="00DC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14:paraId="3D47FA70" w14:textId="77777777" w:rsidR="009B2802" w:rsidRPr="00513219" w:rsidRDefault="009B2802" w:rsidP="00DC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14:paraId="0D5F63BF" w14:textId="77777777" w:rsidR="009B2802" w:rsidRPr="00513219" w:rsidRDefault="009B2802" w:rsidP="00DC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14:paraId="1F824DB0" w14:textId="77777777" w:rsidR="009B2802" w:rsidRPr="00513219" w:rsidRDefault="009B2802" w:rsidP="00DC5BA8">
            <w:pPr>
              <w:spacing w:after="0" w:line="240" w:lineRule="auto"/>
              <w:jc w:val="center"/>
            </w:pPr>
            <w:proofErr w:type="spellStart"/>
            <w:r w:rsidRPr="00513219">
              <w:rPr>
                <w:rFonts w:ascii="Times New Roman" w:eastAsia="Times New Roman" w:hAnsi="Times New Roman" w:cs="Times New Roman"/>
                <w:b/>
                <w:sz w:val="24"/>
              </w:rPr>
              <w:t>Trần</w:t>
            </w:r>
            <w:proofErr w:type="spellEnd"/>
            <w:r w:rsidRPr="0051321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13219">
              <w:rPr>
                <w:rFonts w:ascii="Times New Roman" w:eastAsia="Times New Roman" w:hAnsi="Times New Roman" w:cs="Times New Roman"/>
                <w:b/>
                <w:sz w:val="24"/>
              </w:rPr>
              <w:t>Công</w:t>
            </w:r>
            <w:proofErr w:type="spellEnd"/>
            <w:r w:rsidRPr="0051321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13219">
              <w:rPr>
                <w:rFonts w:ascii="Times New Roman" w:eastAsia="Times New Roman" w:hAnsi="Times New Roman" w:cs="Times New Roman"/>
                <w:b/>
                <w:sz w:val="24"/>
              </w:rPr>
              <w:t>Danh</w:t>
            </w:r>
            <w:proofErr w:type="spellEnd"/>
          </w:p>
        </w:tc>
      </w:tr>
    </w:tbl>
    <w:p w14:paraId="2892CCD2" w14:textId="77777777" w:rsidR="009B2802" w:rsidRPr="00513219" w:rsidRDefault="009B2802" w:rsidP="009B2802">
      <w:pPr>
        <w:spacing w:after="120" w:line="276" w:lineRule="auto"/>
        <w:rPr>
          <w:rFonts w:ascii="Calibri" w:eastAsia="Calibri" w:hAnsi="Calibri" w:cs="Calibri"/>
        </w:rPr>
      </w:pPr>
    </w:p>
    <w:p w14:paraId="22C84F42" w14:textId="77777777" w:rsidR="009B2802" w:rsidRPr="00513219" w:rsidRDefault="009B2802" w:rsidP="009B2802">
      <w:pPr>
        <w:spacing w:after="120" w:line="276" w:lineRule="auto"/>
        <w:rPr>
          <w:rFonts w:ascii="Calibri" w:eastAsia="Calibri" w:hAnsi="Calibri" w:cs="Calibri"/>
        </w:rPr>
      </w:pPr>
    </w:p>
    <w:p w14:paraId="6621A798" w14:textId="77777777" w:rsidR="004535B8" w:rsidRDefault="004535B8">
      <w:pPr>
        <w:spacing w:after="120" w:line="276" w:lineRule="auto"/>
        <w:rPr>
          <w:rFonts w:ascii="Times New Roman" w:eastAsia="Times New Roman" w:hAnsi="Times New Roman" w:cs="Times New Roman"/>
        </w:rPr>
      </w:pPr>
    </w:p>
    <w:p w14:paraId="62B810B4" w14:textId="77777777" w:rsidR="004535B8" w:rsidRDefault="004535B8">
      <w:pPr>
        <w:spacing w:after="200" w:line="276" w:lineRule="auto"/>
        <w:rPr>
          <w:rFonts w:ascii="Calibri" w:eastAsia="Calibri" w:hAnsi="Calibri" w:cs="Calibri"/>
        </w:rPr>
      </w:pPr>
    </w:p>
    <w:sectPr w:rsidR="004535B8" w:rsidSect="00133C18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86DCE" w14:textId="77777777" w:rsidR="00EF1715" w:rsidRDefault="00EF1715" w:rsidP="009B2802">
      <w:pPr>
        <w:spacing w:after="0" w:line="240" w:lineRule="auto"/>
      </w:pPr>
      <w:r>
        <w:separator/>
      </w:r>
    </w:p>
  </w:endnote>
  <w:endnote w:type="continuationSeparator" w:id="0">
    <w:p w14:paraId="0ECF9132" w14:textId="77777777" w:rsidR="00EF1715" w:rsidRDefault="00EF1715" w:rsidP="009B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85C41" w14:textId="77777777" w:rsidR="00EF1715" w:rsidRDefault="00EF1715" w:rsidP="009B2802">
      <w:pPr>
        <w:spacing w:after="0" w:line="240" w:lineRule="auto"/>
      </w:pPr>
      <w:r>
        <w:separator/>
      </w:r>
    </w:p>
  </w:footnote>
  <w:footnote w:type="continuationSeparator" w:id="0">
    <w:p w14:paraId="74B1B482" w14:textId="77777777" w:rsidR="00EF1715" w:rsidRDefault="00EF1715" w:rsidP="009B2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5B8"/>
    <w:rsid w:val="00012D7F"/>
    <w:rsid w:val="00045413"/>
    <w:rsid w:val="00073FF3"/>
    <w:rsid w:val="000D4FF3"/>
    <w:rsid w:val="000E3965"/>
    <w:rsid w:val="001248D8"/>
    <w:rsid w:val="00133C18"/>
    <w:rsid w:val="0013545A"/>
    <w:rsid w:val="00195D94"/>
    <w:rsid w:val="001C0C26"/>
    <w:rsid w:val="001E1850"/>
    <w:rsid w:val="001F01CB"/>
    <w:rsid w:val="00207D7C"/>
    <w:rsid w:val="00225228"/>
    <w:rsid w:val="0025418B"/>
    <w:rsid w:val="002558B5"/>
    <w:rsid w:val="00267DBF"/>
    <w:rsid w:val="00286927"/>
    <w:rsid w:val="002B4C25"/>
    <w:rsid w:val="00306E15"/>
    <w:rsid w:val="003112B5"/>
    <w:rsid w:val="003504CB"/>
    <w:rsid w:val="003508EA"/>
    <w:rsid w:val="00350D4C"/>
    <w:rsid w:val="00375932"/>
    <w:rsid w:val="003C2D65"/>
    <w:rsid w:val="0042059F"/>
    <w:rsid w:val="004535B8"/>
    <w:rsid w:val="004A211E"/>
    <w:rsid w:val="004F5AB5"/>
    <w:rsid w:val="00573441"/>
    <w:rsid w:val="005B47C9"/>
    <w:rsid w:val="005C2750"/>
    <w:rsid w:val="006D2B03"/>
    <w:rsid w:val="006F757A"/>
    <w:rsid w:val="00754530"/>
    <w:rsid w:val="00763F83"/>
    <w:rsid w:val="00767BFC"/>
    <w:rsid w:val="007A198E"/>
    <w:rsid w:val="007B6AC9"/>
    <w:rsid w:val="00841CE4"/>
    <w:rsid w:val="00850ACD"/>
    <w:rsid w:val="0085339E"/>
    <w:rsid w:val="00923299"/>
    <w:rsid w:val="0095235F"/>
    <w:rsid w:val="00991C54"/>
    <w:rsid w:val="009B2802"/>
    <w:rsid w:val="009C0354"/>
    <w:rsid w:val="00A3096C"/>
    <w:rsid w:val="00A55AB7"/>
    <w:rsid w:val="00AC4B50"/>
    <w:rsid w:val="00AE6DD0"/>
    <w:rsid w:val="00B34FD6"/>
    <w:rsid w:val="00B45BE5"/>
    <w:rsid w:val="00B65500"/>
    <w:rsid w:val="00BB11ED"/>
    <w:rsid w:val="00BB6D6C"/>
    <w:rsid w:val="00BC1BCD"/>
    <w:rsid w:val="00C32D9E"/>
    <w:rsid w:val="00C5133E"/>
    <w:rsid w:val="00C831FF"/>
    <w:rsid w:val="00CB5903"/>
    <w:rsid w:val="00CE0B7B"/>
    <w:rsid w:val="00CF007F"/>
    <w:rsid w:val="00D51B86"/>
    <w:rsid w:val="00D779E5"/>
    <w:rsid w:val="00D820D7"/>
    <w:rsid w:val="00DE4EF7"/>
    <w:rsid w:val="00DF654C"/>
    <w:rsid w:val="00E1513F"/>
    <w:rsid w:val="00E4293A"/>
    <w:rsid w:val="00E86DB8"/>
    <w:rsid w:val="00EB69BD"/>
    <w:rsid w:val="00EC6502"/>
    <w:rsid w:val="00EE1447"/>
    <w:rsid w:val="00EF1715"/>
    <w:rsid w:val="00F25285"/>
    <w:rsid w:val="00F362F0"/>
    <w:rsid w:val="00F7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8845C7C"/>
  <w15:docId w15:val="{36BD5F5A-AEB7-4628-81BB-C8A77139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802"/>
  </w:style>
  <w:style w:type="paragraph" w:styleId="Footer">
    <w:name w:val="footer"/>
    <w:basedOn w:val="Normal"/>
    <w:link w:val="FooterChar"/>
    <w:uiPriority w:val="99"/>
    <w:unhideWhenUsed/>
    <w:rsid w:val="009B2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802"/>
  </w:style>
  <w:style w:type="table" w:styleId="TableGrid">
    <w:name w:val="Table Grid"/>
    <w:basedOn w:val="TableNormal"/>
    <w:uiPriority w:val="99"/>
    <w:rsid w:val="009B2802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basedOn w:val="DefaultParagraphFont"/>
    <w:rsid w:val="0037593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This MC</cp:lastModifiedBy>
  <cp:revision>82</cp:revision>
  <dcterms:created xsi:type="dcterms:W3CDTF">2023-07-09T02:20:00Z</dcterms:created>
  <dcterms:modified xsi:type="dcterms:W3CDTF">2023-07-09T11:27:00Z</dcterms:modified>
</cp:coreProperties>
</file>