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284"/>
        <w:gridCol w:w="5703"/>
      </w:tblGrid>
      <w:tr w:rsidR="00410CDB" w:rsidRPr="00210629" w:rsidTr="00040276">
        <w:trPr>
          <w:jc w:val="center"/>
        </w:trPr>
        <w:tc>
          <w:tcPr>
            <w:tcW w:w="1859" w:type="pct"/>
          </w:tcPr>
          <w:p w:rsidR="00410CDB" w:rsidRPr="00210629" w:rsidRDefault="00410CDB" w:rsidP="00040276">
            <w:pPr>
              <w:jc w:val="center"/>
              <w:rPr>
                <w:rFonts w:asciiTheme="majorHAnsi" w:hAnsiTheme="majorHAnsi" w:cstheme="majorHAnsi"/>
                <w:sz w:val="26"/>
                <w:szCs w:val="26"/>
                <w:lang w:val="en-US"/>
              </w:rPr>
            </w:pPr>
            <w:r w:rsidRPr="00210629">
              <w:rPr>
                <w:rFonts w:asciiTheme="majorHAnsi" w:hAnsiTheme="majorHAnsi" w:cstheme="majorHAnsi"/>
                <w:sz w:val="26"/>
                <w:szCs w:val="26"/>
                <w:lang w:val="en-US"/>
              </w:rPr>
              <w:t>UBND TỈNH BÌNH DƯƠNG</w:t>
            </w:r>
          </w:p>
          <w:p w:rsidR="00410CDB" w:rsidRPr="00210629" w:rsidRDefault="00410CDB" w:rsidP="00040276">
            <w:pPr>
              <w:jc w:val="center"/>
              <w:rPr>
                <w:rFonts w:asciiTheme="majorHAnsi" w:hAnsiTheme="majorHAnsi" w:cstheme="majorHAnsi"/>
                <w:b/>
                <w:sz w:val="26"/>
                <w:szCs w:val="26"/>
                <w:lang w:val="en-US"/>
              </w:rPr>
            </w:pPr>
            <w:r w:rsidRPr="00210629">
              <w:rPr>
                <w:rFonts w:asciiTheme="majorHAnsi" w:hAnsiTheme="majorHAnsi" w:cstheme="majorHAnsi"/>
                <w:b/>
                <w:noProof/>
                <w:sz w:val="28"/>
                <w:szCs w:val="28"/>
                <w:lang w:eastAsia="vi-VN"/>
              </w:rPr>
              <mc:AlternateContent>
                <mc:Choice Requires="wps">
                  <w:drawing>
                    <wp:anchor distT="0" distB="0" distL="114300" distR="114300" simplePos="0" relativeHeight="251660288" behindDoc="0" locked="0" layoutInCell="1" allowOverlap="1" wp14:anchorId="5F4018C4" wp14:editId="390300ED">
                      <wp:simplePos x="0" y="0"/>
                      <wp:positionH relativeFrom="column">
                        <wp:posOffset>631825</wp:posOffset>
                      </wp:positionH>
                      <wp:positionV relativeFrom="paragraph">
                        <wp:posOffset>174625</wp:posOffset>
                      </wp:positionV>
                      <wp:extent cx="762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BD3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3.75pt" to="10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" strokecolor="black [3200]" strokeweight=".5pt">
                      <v:stroke joinstyle="miter"/>
                    </v:line>
                  </w:pict>
                </mc:Fallback>
              </mc:AlternateContent>
            </w:r>
            <w:r w:rsidRPr="00210629">
              <w:rPr>
                <w:rFonts w:asciiTheme="majorHAnsi" w:hAnsiTheme="majorHAnsi" w:cstheme="majorHAnsi"/>
                <w:b/>
                <w:sz w:val="26"/>
                <w:szCs w:val="26"/>
                <w:lang w:val="en-US"/>
              </w:rPr>
              <w:t>SỞ CÔNG THƯƠNG</w:t>
            </w:r>
          </w:p>
          <w:p w:rsidR="00410CDB" w:rsidRPr="00210629" w:rsidRDefault="00410CDB" w:rsidP="00040276">
            <w:pPr>
              <w:jc w:val="center"/>
              <w:rPr>
                <w:rFonts w:asciiTheme="majorHAnsi" w:hAnsiTheme="majorHAnsi" w:cstheme="majorHAnsi"/>
                <w:sz w:val="26"/>
                <w:szCs w:val="26"/>
                <w:lang w:val="en-US"/>
              </w:rPr>
            </w:pPr>
            <w:r w:rsidRPr="00210629">
              <w:rPr>
                <w:rFonts w:asciiTheme="majorHAnsi" w:hAnsiTheme="majorHAnsi" w:cstheme="majorHAnsi"/>
                <w:sz w:val="26"/>
                <w:szCs w:val="26"/>
                <w:lang w:val="en-US"/>
              </w:rPr>
              <w:t>Số:      /TM-SCT</w:t>
            </w:r>
          </w:p>
        </w:tc>
        <w:tc>
          <w:tcPr>
            <w:tcW w:w="149" w:type="pct"/>
          </w:tcPr>
          <w:p w:rsidR="00410CDB" w:rsidRPr="00210629" w:rsidRDefault="00410CDB" w:rsidP="00040276">
            <w:pPr>
              <w:rPr>
                <w:rFonts w:asciiTheme="majorHAnsi" w:hAnsiTheme="majorHAnsi" w:cstheme="majorHAnsi"/>
                <w:b/>
                <w:sz w:val="26"/>
                <w:szCs w:val="26"/>
                <w:lang w:val="en-US"/>
              </w:rPr>
            </w:pPr>
          </w:p>
        </w:tc>
        <w:tc>
          <w:tcPr>
            <w:tcW w:w="2992" w:type="pct"/>
          </w:tcPr>
          <w:p w:rsidR="00410CDB" w:rsidRPr="00210629" w:rsidRDefault="00410CDB" w:rsidP="00040276">
            <w:pPr>
              <w:rPr>
                <w:rFonts w:asciiTheme="majorHAnsi" w:hAnsiTheme="majorHAnsi" w:cstheme="majorHAnsi"/>
                <w:b/>
                <w:sz w:val="26"/>
                <w:szCs w:val="26"/>
                <w:lang w:val="en-US"/>
              </w:rPr>
            </w:pPr>
            <w:r w:rsidRPr="00210629">
              <w:rPr>
                <w:rFonts w:asciiTheme="majorHAnsi" w:hAnsiTheme="majorHAnsi" w:cstheme="majorHAnsi"/>
                <w:b/>
                <w:sz w:val="26"/>
                <w:szCs w:val="26"/>
                <w:lang w:val="en-US"/>
              </w:rPr>
              <w:t>CỘNG HÒA XÃ HỘI CHỦ NGHĨA VIỆT NAM</w:t>
            </w:r>
          </w:p>
          <w:p w:rsidR="00410CDB" w:rsidRPr="00210629" w:rsidRDefault="00410CDB" w:rsidP="00040276">
            <w:pPr>
              <w:jc w:val="center"/>
              <w:rPr>
                <w:rFonts w:asciiTheme="majorHAnsi" w:hAnsiTheme="majorHAnsi" w:cstheme="majorHAnsi"/>
                <w:b/>
                <w:sz w:val="26"/>
                <w:szCs w:val="26"/>
                <w:lang w:val="en-US"/>
              </w:rPr>
            </w:pPr>
            <w:r w:rsidRPr="00210629">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43476940" wp14:editId="259D9E55">
                      <wp:simplePos x="0" y="0"/>
                      <wp:positionH relativeFrom="margin">
                        <wp:posOffset>690880</wp:posOffset>
                      </wp:positionH>
                      <wp:positionV relativeFrom="paragraph">
                        <wp:posOffset>188595</wp:posOffset>
                      </wp:positionV>
                      <wp:extent cx="203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D9C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4pt,14.85pt" to="21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pPtgEAALcDAAAOAAAAZHJzL2Uyb0RvYy54bWysU02PEzEMvSPxH6Lc6Uy7Klq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" strokecolor="black [3200]" strokeweight=".5pt">
                      <v:stroke joinstyle="miter"/>
                      <w10:wrap anchorx="margin"/>
                    </v:line>
                  </w:pict>
                </mc:Fallback>
              </mc:AlternateContent>
            </w:r>
            <w:r w:rsidRPr="00210629">
              <w:rPr>
                <w:rFonts w:asciiTheme="majorHAnsi" w:hAnsiTheme="majorHAnsi" w:cstheme="majorHAnsi"/>
                <w:b/>
                <w:sz w:val="26"/>
                <w:szCs w:val="26"/>
                <w:lang w:val="en-US"/>
              </w:rPr>
              <w:t>Độc lập – Tự do – Hạnh phúc</w:t>
            </w:r>
          </w:p>
          <w:p w:rsidR="00410CDB" w:rsidRPr="00210629" w:rsidRDefault="00410CDB" w:rsidP="00040276">
            <w:pPr>
              <w:jc w:val="center"/>
              <w:rPr>
                <w:rFonts w:asciiTheme="majorHAnsi" w:hAnsiTheme="majorHAnsi" w:cstheme="majorHAnsi"/>
                <w:i/>
                <w:sz w:val="26"/>
                <w:szCs w:val="26"/>
                <w:lang w:val="en-US"/>
              </w:rPr>
            </w:pPr>
            <w:r w:rsidRPr="00210629">
              <w:rPr>
                <w:rFonts w:asciiTheme="majorHAnsi" w:hAnsiTheme="majorHAnsi" w:cstheme="majorHAnsi"/>
                <w:i/>
                <w:sz w:val="26"/>
                <w:szCs w:val="26"/>
                <w:lang w:val="en-US"/>
              </w:rPr>
              <w:t xml:space="preserve">Bình Dương, ngày </w:t>
            </w:r>
            <w:r>
              <w:rPr>
                <w:rFonts w:asciiTheme="majorHAnsi" w:hAnsiTheme="majorHAnsi" w:cstheme="majorHAnsi"/>
                <w:i/>
                <w:sz w:val="26"/>
                <w:szCs w:val="26"/>
                <w:lang w:val="en-US"/>
              </w:rPr>
              <w:t xml:space="preserve">    </w:t>
            </w:r>
            <w:r w:rsidRPr="00210629">
              <w:rPr>
                <w:rFonts w:asciiTheme="majorHAnsi" w:hAnsiTheme="majorHAnsi" w:cstheme="majorHAnsi"/>
                <w:i/>
                <w:sz w:val="26"/>
                <w:szCs w:val="26"/>
                <w:lang w:val="en-US"/>
              </w:rPr>
              <w:t xml:space="preserve"> tháng </w:t>
            </w:r>
            <w:r>
              <w:rPr>
                <w:rFonts w:asciiTheme="majorHAnsi" w:hAnsiTheme="majorHAnsi" w:cstheme="majorHAnsi"/>
                <w:i/>
                <w:sz w:val="26"/>
                <w:szCs w:val="26"/>
                <w:lang w:val="en-US"/>
              </w:rPr>
              <w:t xml:space="preserve">   </w:t>
            </w:r>
            <w:r w:rsidRPr="00210629">
              <w:rPr>
                <w:rFonts w:asciiTheme="majorHAnsi" w:hAnsiTheme="majorHAnsi" w:cstheme="majorHAnsi"/>
                <w:i/>
                <w:sz w:val="26"/>
                <w:szCs w:val="26"/>
                <w:lang w:val="en-US"/>
              </w:rPr>
              <w:t xml:space="preserve"> năm 2017</w:t>
            </w:r>
          </w:p>
        </w:tc>
      </w:tr>
    </w:tbl>
    <w:p w:rsidR="00410CDB" w:rsidRDefault="00410CDB" w:rsidP="00410CDB">
      <w:pPr>
        <w:spacing w:after="0" w:line="276" w:lineRule="auto"/>
        <w:jc w:val="center"/>
        <w:rPr>
          <w:rFonts w:asciiTheme="majorHAnsi" w:hAnsiTheme="majorHAnsi" w:cstheme="majorHAnsi"/>
          <w:b/>
          <w:sz w:val="16"/>
          <w:szCs w:val="16"/>
          <w:vertAlign w:val="subscript"/>
          <w:lang w:val="en-US"/>
        </w:rPr>
      </w:pPr>
    </w:p>
    <w:p w:rsidR="00A0120C" w:rsidRPr="00795723" w:rsidRDefault="00A0120C" w:rsidP="00410CDB">
      <w:pPr>
        <w:spacing w:after="0" w:line="276" w:lineRule="auto"/>
        <w:jc w:val="center"/>
        <w:rPr>
          <w:rFonts w:asciiTheme="majorHAnsi" w:hAnsiTheme="majorHAnsi" w:cstheme="majorHAnsi"/>
          <w:b/>
          <w:sz w:val="16"/>
          <w:szCs w:val="16"/>
          <w:vertAlign w:val="subscript"/>
          <w:lang w:val="en-US"/>
        </w:rPr>
      </w:pPr>
    </w:p>
    <w:p w:rsidR="00410CDB" w:rsidRPr="003E7C86" w:rsidRDefault="00410CDB" w:rsidP="00410CDB">
      <w:pPr>
        <w:spacing w:before="120" w:after="120" w:line="240" w:lineRule="auto"/>
        <w:contextualSpacing/>
        <w:jc w:val="center"/>
        <w:rPr>
          <w:rFonts w:asciiTheme="majorHAnsi" w:hAnsiTheme="majorHAnsi" w:cstheme="majorHAnsi"/>
          <w:b/>
          <w:sz w:val="28"/>
          <w:szCs w:val="28"/>
          <w:lang w:val="en-US"/>
        </w:rPr>
      </w:pPr>
      <w:r w:rsidRPr="003E7C86">
        <w:rPr>
          <w:rFonts w:asciiTheme="majorHAnsi" w:hAnsiTheme="majorHAnsi" w:cstheme="majorHAnsi"/>
          <w:b/>
          <w:sz w:val="28"/>
          <w:szCs w:val="28"/>
          <w:lang w:val="en-US"/>
        </w:rPr>
        <w:t>THƯ MỜI</w:t>
      </w:r>
    </w:p>
    <w:p w:rsidR="00410CDB" w:rsidRPr="00210629" w:rsidRDefault="00410CDB" w:rsidP="00410CDB">
      <w:pPr>
        <w:tabs>
          <w:tab w:val="left" w:pos="390"/>
          <w:tab w:val="center" w:pos="4513"/>
        </w:tabs>
        <w:spacing w:before="120" w:after="120" w:line="240" w:lineRule="auto"/>
        <w:contextualSpacing/>
        <w:jc w:val="center"/>
        <w:rPr>
          <w:rFonts w:asciiTheme="majorHAnsi" w:hAnsiTheme="majorHAnsi" w:cstheme="majorHAnsi"/>
          <w:b/>
          <w:sz w:val="28"/>
          <w:szCs w:val="28"/>
          <w:lang w:val="en-US"/>
        </w:rPr>
      </w:pPr>
      <w:r w:rsidRPr="00210629">
        <w:rPr>
          <w:rFonts w:asciiTheme="majorHAnsi" w:hAnsiTheme="majorHAnsi" w:cstheme="majorHAnsi"/>
          <w:b/>
          <w:sz w:val="28"/>
          <w:szCs w:val="28"/>
          <w:lang w:val="en-US"/>
        </w:rPr>
        <w:t xml:space="preserve">Tham dự </w:t>
      </w:r>
      <w:r>
        <w:rPr>
          <w:rFonts w:asciiTheme="majorHAnsi" w:hAnsiTheme="majorHAnsi" w:cstheme="majorHAnsi"/>
          <w:b/>
          <w:sz w:val="28"/>
          <w:szCs w:val="28"/>
          <w:lang w:val="en-US"/>
        </w:rPr>
        <w:t>buổi kết nối Cung – Cầu tiêu thụ nông sản - đậu phộng</w:t>
      </w:r>
    </w:p>
    <w:p w:rsidR="00410CDB" w:rsidRPr="00210629" w:rsidRDefault="00410CDB" w:rsidP="00410CDB">
      <w:pPr>
        <w:spacing w:before="120" w:after="120" w:line="240" w:lineRule="auto"/>
        <w:contextualSpacing/>
        <w:jc w:val="both"/>
        <w:rPr>
          <w:rFonts w:asciiTheme="majorHAnsi" w:hAnsiTheme="majorHAnsi" w:cstheme="majorHAnsi"/>
          <w:sz w:val="28"/>
          <w:szCs w:val="28"/>
          <w:lang w:val="en-US"/>
        </w:rPr>
      </w:pPr>
      <w:r w:rsidRPr="00210629">
        <w:rPr>
          <w:rFonts w:asciiTheme="majorHAnsi" w:hAnsiTheme="majorHAnsi" w:cstheme="majorHAnsi"/>
          <w:b/>
          <w:noProof/>
          <w:sz w:val="28"/>
          <w:szCs w:val="28"/>
          <w:lang w:eastAsia="vi-VN"/>
        </w:rPr>
        <mc:AlternateContent>
          <mc:Choice Requires="wps">
            <w:drawing>
              <wp:anchor distT="0" distB="0" distL="114300" distR="114300" simplePos="0" relativeHeight="251659264" behindDoc="0" locked="0" layoutInCell="1" allowOverlap="1" wp14:anchorId="2ACFF3CE" wp14:editId="06C8DFE9">
                <wp:simplePos x="0" y="0"/>
                <wp:positionH relativeFrom="margin">
                  <wp:align>center</wp:align>
                </wp:positionH>
                <wp:positionV relativeFrom="paragraph">
                  <wp:posOffset>105092</wp:posOffset>
                </wp:positionV>
                <wp:extent cx="1466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EAAE0"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1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" strokecolor="black [3200]" strokeweight=".5pt">
                <v:stroke joinstyle="miter"/>
                <w10:wrap anchorx="margin"/>
              </v:line>
            </w:pict>
          </mc:Fallback>
        </mc:AlternateContent>
      </w:r>
    </w:p>
    <w:p w:rsidR="00410CDB" w:rsidRDefault="00410CDB" w:rsidP="00410CDB">
      <w:pPr>
        <w:spacing w:before="120" w:after="120" w:line="240" w:lineRule="auto"/>
        <w:contextualSpacing/>
        <w:jc w:val="center"/>
        <w:rPr>
          <w:rFonts w:asciiTheme="majorHAnsi" w:hAnsiTheme="majorHAnsi" w:cstheme="majorHAnsi"/>
          <w:sz w:val="28"/>
          <w:szCs w:val="28"/>
          <w:lang w:val="en-US"/>
        </w:rPr>
      </w:pPr>
      <w:r>
        <w:rPr>
          <w:rFonts w:asciiTheme="majorHAnsi" w:hAnsiTheme="majorHAnsi" w:cstheme="majorHAnsi"/>
          <w:sz w:val="28"/>
          <w:szCs w:val="28"/>
          <w:lang w:val="en-US"/>
        </w:rPr>
        <w:t>Kính gửi: Quý Doanh nghiệp.</w:t>
      </w:r>
    </w:p>
    <w:p w:rsidR="00410CDB" w:rsidRDefault="00410CDB" w:rsidP="00410CDB">
      <w:pPr>
        <w:tabs>
          <w:tab w:val="left" w:pos="3240"/>
        </w:tabs>
        <w:spacing w:before="120" w:after="120" w:line="240" w:lineRule="auto"/>
        <w:ind w:firstLine="567"/>
        <w:jc w:val="both"/>
        <w:rPr>
          <w:rFonts w:asciiTheme="majorHAnsi" w:hAnsiTheme="majorHAnsi" w:cstheme="majorHAnsi"/>
          <w:sz w:val="16"/>
          <w:szCs w:val="16"/>
          <w:lang w:val="en-US"/>
        </w:rPr>
      </w:pPr>
    </w:p>
    <w:p w:rsidR="00410CDB" w:rsidRDefault="00410CDB" w:rsidP="00410CDB">
      <w:pPr>
        <w:spacing w:before="120" w:after="120" w:line="240" w:lineRule="auto"/>
        <w:ind w:firstLine="567"/>
        <w:jc w:val="both"/>
        <w:rPr>
          <w:rFonts w:asciiTheme="majorHAnsi" w:hAnsiTheme="majorHAnsi" w:cstheme="majorHAnsi"/>
          <w:sz w:val="28"/>
          <w:szCs w:val="28"/>
          <w:lang w:val="en-US"/>
        </w:rPr>
      </w:pPr>
      <w:r w:rsidRPr="00D65F6D">
        <w:rPr>
          <w:rFonts w:asciiTheme="majorHAnsi" w:hAnsiTheme="majorHAnsi" w:cstheme="majorHAnsi"/>
          <w:sz w:val="28"/>
          <w:szCs w:val="28"/>
          <w:lang w:val="en-US"/>
        </w:rPr>
        <w:t>Thực hiện chương trình kết nối giữa 02 tỉnh Bình Dương và Trà Vinh cùng nhau hỗ trợ doanh nghiệ</w:t>
      </w:r>
      <w:r w:rsidR="00D65F6D">
        <w:rPr>
          <w:rFonts w:asciiTheme="majorHAnsi" w:hAnsiTheme="majorHAnsi" w:cstheme="majorHAnsi"/>
          <w:sz w:val="28"/>
          <w:szCs w:val="28"/>
          <w:lang w:val="en-US"/>
        </w:rPr>
        <w:t>p hợp tác kinh doanh, thúc đẩy hoạt động sản xuất phát triển. Theo đó, ngày 05/10/2017 Sở Công Thương Trà Vinh có buổi làm việc với Sở Công Thương Bình Dương về việc đề nghị hỗ trợ doanh nghiệp trên địa bàn tỉnh Trà Vinh tìm kiếm đầu ra cho nông sản – đậu phộng.</w:t>
      </w:r>
    </w:p>
    <w:p w:rsidR="00D65F6D" w:rsidRPr="00D65F6D" w:rsidRDefault="00D65F6D" w:rsidP="00410CD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Nhằm mục đích hỗ trợ doanh nghiệp </w:t>
      </w:r>
      <w:r w:rsidR="00A2577E">
        <w:rPr>
          <w:rFonts w:asciiTheme="majorHAnsi" w:hAnsiTheme="majorHAnsi" w:cstheme="majorHAnsi"/>
          <w:sz w:val="28"/>
          <w:szCs w:val="28"/>
          <w:lang w:val="en-US"/>
        </w:rPr>
        <w:t>ngành hàng thực phẩm</w:t>
      </w:r>
      <w:r w:rsidR="00A2577E">
        <w:rPr>
          <w:rFonts w:asciiTheme="majorHAnsi" w:hAnsiTheme="majorHAnsi" w:cstheme="majorHAnsi"/>
          <w:sz w:val="28"/>
          <w:szCs w:val="28"/>
          <w:lang w:val="en-US"/>
        </w:rPr>
        <w:t xml:space="preserve"> </w:t>
      </w:r>
      <w:r>
        <w:rPr>
          <w:rFonts w:asciiTheme="majorHAnsi" w:hAnsiTheme="majorHAnsi" w:cstheme="majorHAnsi"/>
          <w:sz w:val="28"/>
          <w:szCs w:val="28"/>
          <w:lang w:val="en-US"/>
        </w:rPr>
        <w:t>tỉnh Bình Dương tìm kiếm nguồn nguyên liệu phục vụ cho sản xuấ</w:t>
      </w:r>
      <w:r w:rsidR="00750FB3">
        <w:rPr>
          <w:rFonts w:asciiTheme="majorHAnsi" w:hAnsiTheme="majorHAnsi" w:cstheme="majorHAnsi"/>
          <w:sz w:val="28"/>
          <w:szCs w:val="28"/>
          <w:lang w:val="en-US"/>
        </w:rPr>
        <w:t xml:space="preserve">t, kinh doanh, </w:t>
      </w:r>
      <w:r>
        <w:rPr>
          <w:rFonts w:asciiTheme="majorHAnsi" w:hAnsiTheme="majorHAnsi" w:cstheme="majorHAnsi"/>
          <w:sz w:val="28"/>
          <w:szCs w:val="28"/>
          <w:lang w:val="en-US"/>
        </w:rPr>
        <w:t xml:space="preserve">Sở Công Thương Bình Dương phối hợp với Sở Công Thương Trà Vinh tổ chức buổi kết nối giữa  Doanh nghiệp, cơ sở sản xuất, kinh doanh </w:t>
      </w:r>
      <w:bookmarkStart w:id="0" w:name="_GoBack"/>
      <w:bookmarkEnd w:id="0"/>
      <w:r>
        <w:rPr>
          <w:rFonts w:asciiTheme="majorHAnsi" w:hAnsiTheme="majorHAnsi" w:cstheme="majorHAnsi"/>
          <w:sz w:val="28"/>
          <w:szCs w:val="28"/>
          <w:lang w:val="en-US"/>
        </w:rPr>
        <w:t>giữa hai tỉnh. Sở Công Thương Bình Dương trân trọng mời Quý Doanh nghiệp tham gia buổi kết nối trên</w:t>
      </w:r>
      <w:r w:rsidR="00750FB3">
        <w:rPr>
          <w:rFonts w:asciiTheme="majorHAnsi" w:hAnsiTheme="majorHAnsi" w:cstheme="majorHAnsi"/>
          <w:sz w:val="28"/>
          <w:szCs w:val="28"/>
          <w:lang w:val="en-US"/>
        </w:rPr>
        <w:t>, cụ thể như sau:</w:t>
      </w:r>
    </w:p>
    <w:p w:rsidR="00410CDB" w:rsidRPr="00D65F6D" w:rsidRDefault="00410CDB" w:rsidP="00410CDB">
      <w:pPr>
        <w:tabs>
          <w:tab w:val="left" w:pos="1843"/>
          <w:tab w:val="left" w:pos="2127"/>
        </w:tabs>
        <w:spacing w:before="120" w:after="120" w:line="240" w:lineRule="auto"/>
        <w:ind w:firstLine="567"/>
        <w:jc w:val="both"/>
        <w:rPr>
          <w:rFonts w:asciiTheme="majorHAnsi" w:hAnsiTheme="majorHAnsi" w:cstheme="majorHAnsi"/>
          <w:sz w:val="28"/>
          <w:szCs w:val="28"/>
          <w:lang w:val="en-US"/>
        </w:rPr>
      </w:pPr>
      <w:r w:rsidRPr="00D65F6D">
        <w:rPr>
          <w:rFonts w:asciiTheme="majorHAnsi" w:hAnsiTheme="majorHAnsi" w:cstheme="majorHAnsi"/>
          <w:b/>
          <w:i/>
          <w:sz w:val="28"/>
          <w:szCs w:val="28"/>
          <w:lang w:val="en-US"/>
        </w:rPr>
        <w:t>Thời gian</w:t>
      </w:r>
      <w:r w:rsidRPr="00D65F6D">
        <w:rPr>
          <w:rFonts w:asciiTheme="majorHAnsi" w:hAnsiTheme="majorHAnsi" w:cstheme="majorHAnsi"/>
          <w:sz w:val="28"/>
          <w:szCs w:val="28"/>
          <w:lang w:val="en-US"/>
        </w:rPr>
        <w:t>:</w:t>
      </w:r>
      <w:r w:rsidRPr="00D65F6D">
        <w:rPr>
          <w:rFonts w:asciiTheme="majorHAnsi" w:hAnsiTheme="majorHAnsi" w:cstheme="majorHAnsi"/>
          <w:sz w:val="28"/>
          <w:szCs w:val="28"/>
          <w:lang w:val="en-US"/>
        </w:rPr>
        <w:tab/>
      </w:r>
      <w:r w:rsidR="00D65F6D">
        <w:rPr>
          <w:rFonts w:asciiTheme="majorHAnsi" w:hAnsiTheme="majorHAnsi" w:cstheme="majorHAnsi"/>
          <w:sz w:val="28"/>
          <w:szCs w:val="28"/>
          <w:lang w:val="en-US"/>
        </w:rPr>
        <w:t>9</w:t>
      </w:r>
      <w:r w:rsidRPr="00D65F6D">
        <w:rPr>
          <w:rFonts w:asciiTheme="majorHAnsi" w:hAnsiTheme="majorHAnsi" w:cstheme="majorHAnsi"/>
          <w:sz w:val="28"/>
          <w:szCs w:val="28"/>
          <w:lang w:val="en-US"/>
        </w:rPr>
        <w:t>h00 – 1</w:t>
      </w:r>
      <w:r w:rsidR="00D65F6D">
        <w:rPr>
          <w:rFonts w:asciiTheme="majorHAnsi" w:hAnsiTheme="majorHAnsi" w:cstheme="majorHAnsi"/>
          <w:sz w:val="28"/>
          <w:szCs w:val="28"/>
          <w:lang w:val="en-US"/>
        </w:rPr>
        <w:t>1</w:t>
      </w:r>
      <w:r w:rsidRPr="00D65F6D">
        <w:rPr>
          <w:rFonts w:asciiTheme="majorHAnsi" w:hAnsiTheme="majorHAnsi" w:cstheme="majorHAnsi"/>
          <w:sz w:val="28"/>
          <w:szCs w:val="28"/>
          <w:lang w:val="en-US"/>
        </w:rPr>
        <w:t>h</w:t>
      </w:r>
      <w:r w:rsidR="00D65F6D">
        <w:rPr>
          <w:rFonts w:asciiTheme="majorHAnsi" w:hAnsiTheme="majorHAnsi" w:cstheme="majorHAnsi"/>
          <w:sz w:val="28"/>
          <w:szCs w:val="28"/>
          <w:lang w:val="en-US"/>
        </w:rPr>
        <w:t>3</w:t>
      </w:r>
      <w:r w:rsidRPr="00D65F6D">
        <w:rPr>
          <w:rFonts w:asciiTheme="majorHAnsi" w:hAnsiTheme="majorHAnsi" w:cstheme="majorHAnsi"/>
          <w:sz w:val="28"/>
          <w:szCs w:val="28"/>
          <w:lang w:val="en-US"/>
        </w:rPr>
        <w:t xml:space="preserve">0, Thứ </w:t>
      </w:r>
      <w:r w:rsidR="00D65F6D">
        <w:rPr>
          <w:rFonts w:asciiTheme="majorHAnsi" w:hAnsiTheme="majorHAnsi" w:cstheme="majorHAnsi"/>
          <w:sz w:val="28"/>
          <w:szCs w:val="28"/>
          <w:lang w:val="en-US"/>
        </w:rPr>
        <w:t>Ba</w:t>
      </w:r>
      <w:r w:rsidRPr="00D65F6D">
        <w:rPr>
          <w:rFonts w:asciiTheme="majorHAnsi" w:hAnsiTheme="majorHAnsi" w:cstheme="majorHAnsi"/>
          <w:sz w:val="28"/>
          <w:szCs w:val="28"/>
          <w:lang w:val="en-US"/>
        </w:rPr>
        <w:t>, ngày 2</w:t>
      </w:r>
      <w:r w:rsidR="00D65F6D">
        <w:rPr>
          <w:rFonts w:asciiTheme="majorHAnsi" w:hAnsiTheme="majorHAnsi" w:cstheme="majorHAnsi"/>
          <w:sz w:val="28"/>
          <w:szCs w:val="28"/>
          <w:lang w:val="en-US"/>
        </w:rPr>
        <w:t>4</w:t>
      </w:r>
      <w:r w:rsidRPr="00D65F6D">
        <w:rPr>
          <w:rFonts w:asciiTheme="majorHAnsi" w:hAnsiTheme="majorHAnsi" w:cstheme="majorHAnsi"/>
          <w:sz w:val="28"/>
          <w:szCs w:val="28"/>
          <w:lang w:val="en-US"/>
        </w:rPr>
        <w:t>/</w:t>
      </w:r>
      <w:r w:rsidR="00D65F6D">
        <w:rPr>
          <w:rFonts w:asciiTheme="majorHAnsi" w:hAnsiTheme="majorHAnsi" w:cstheme="majorHAnsi"/>
          <w:sz w:val="28"/>
          <w:szCs w:val="28"/>
          <w:lang w:val="en-US"/>
        </w:rPr>
        <w:t>10</w:t>
      </w:r>
      <w:r w:rsidRPr="00D65F6D">
        <w:rPr>
          <w:rFonts w:asciiTheme="majorHAnsi" w:hAnsiTheme="majorHAnsi" w:cstheme="majorHAnsi"/>
          <w:sz w:val="28"/>
          <w:szCs w:val="28"/>
          <w:lang w:val="en-US"/>
        </w:rPr>
        <w:t>/2017</w:t>
      </w:r>
    </w:p>
    <w:p w:rsidR="00410CDB" w:rsidRPr="00D65F6D" w:rsidRDefault="00410CDB" w:rsidP="00062F9C">
      <w:pPr>
        <w:tabs>
          <w:tab w:val="left" w:pos="1843"/>
          <w:tab w:val="left" w:pos="2127"/>
        </w:tabs>
        <w:spacing w:after="0" w:line="240" w:lineRule="auto"/>
        <w:ind w:firstLine="567"/>
        <w:jc w:val="both"/>
        <w:rPr>
          <w:rFonts w:asciiTheme="majorHAnsi" w:hAnsiTheme="majorHAnsi" w:cstheme="majorHAnsi"/>
          <w:sz w:val="28"/>
          <w:szCs w:val="28"/>
          <w:lang w:val="en-US"/>
        </w:rPr>
      </w:pPr>
      <w:r w:rsidRPr="00D65F6D">
        <w:rPr>
          <w:rFonts w:asciiTheme="majorHAnsi" w:hAnsiTheme="majorHAnsi" w:cstheme="majorHAnsi"/>
          <w:b/>
          <w:i/>
          <w:sz w:val="28"/>
          <w:szCs w:val="28"/>
          <w:lang w:val="en-US"/>
        </w:rPr>
        <w:t>Địa điểm</w:t>
      </w:r>
      <w:r w:rsidRPr="00D65F6D">
        <w:rPr>
          <w:rFonts w:asciiTheme="majorHAnsi" w:hAnsiTheme="majorHAnsi" w:cstheme="majorHAnsi"/>
          <w:sz w:val="28"/>
          <w:szCs w:val="28"/>
          <w:lang w:val="en-US"/>
        </w:rPr>
        <w:t xml:space="preserve">: </w:t>
      </w:r>
      <w:r w:rsidRPr="00D65F6D">
        <w:rPr>
          <w:rFonts w:asciiTheme="majorHAnsi" w:hAnsiTheme="majorHAnsi" w:cstheme="majorHAnsi"/>
          <w:sz w:val="28"/>
          <w:szCs w:val="28"/>
          <w:lang w:val="en-US"/>
        </w:rPr>
        <w:tab/>
      </w:r>
      <w:r w:rsidR="00D65F6D">
        <w:rPr>
          <w:rFonts w:asciiTheme="majorHAnsi" w:hAnsiTheme="majorHAnsi" w:cstheme="majorHAnsi"/>
          <w:sz w:val="28"/>
          <w:szCs w:val="28"/>
          <w:lang w:val="en-US"/>
        </w:rPr>
        <w:t>Hội trường Văn phòng 2, Sở Công Thương Bình Dương</w:t>
      </w:r>
    </w:p>
    <w:p w:rsidR="00410CDB" w:rsidRPr="00D65F6D" w:rsidRDefault="00410CDB" w:rsidP="00062F9C">
      <w:pPr>
        <w:spacing w:after="0" w:line="240" w:lineRule="auto"/>
        <w:ind w:firstLine="1843"/>
        <w:jc w:val="both"/>
        <w:rPr>
          <w:rFonts w:asciiTheme="majorHAnsi" w:hAnsiTheme="majorHAnsi" w:cstheme="majorHAnsi"/>
          <w:sz w:val="28"/>
          <w:szCs w:val="28"/>
          <w:lang w:val="en-US"/>
        </w:rPr>
      </w:pPr>
      <w:r w:rsidRPr="00D65F6D">
        <w:rPr>
          <w:rFonts w:asciiTheme="majorHAnsi" w:hAnsiTheme="majorHAnsi" w:cstheme="majorHAnsi"/>
          <w:sz w:val="28"/>
          <w:szCs w:val="28"/>
          <w:lang w:val="en-US"/>
        </w:rPr>
        <w:t xml:space="preserve">Số </w:t>
      </w:r>
      <w:r w:rsidR="00D65F6D">
        <w:rPr>
          <w:rFonts w:asciiTheme="majorHAnsi" w:hAnsiTheme="majorHAnsi" w:cstheme="majorHAnsi"/>
          <w:sz w:val="28"/>
          <w:szCs w:val="28"/>
          <w:lang w:val="en-US"/>
        </w:rPr>
        <w:t>03 Huỳnh Văn Nghệ</w:t>
      </w:r>
      <w:r w:rsidRPr="00D65F6D">
        <w:rPr>
          <w:rFonts w:asciiTheme="majorHAnsi" w:hAnsiTheme="majorHAnsi" w:cstheme="majorHAnsi"/>
          <w:sz w:val="28"/>
          <w:szCs w:val="28"/>
          <w:lang w:val="en-US"/>
        </w:rPr>
        <w:t xml:space="preserve">, Phường Phú </w:t>
      </w:r>
      <w:r w:rsidR="00D65F6D">
        <w:rPr>
          <w:rFonts w:asciiTheme="majorHAnsi" w:hAnsiTheme="majorHAnsi" w:cstheme="majorHAnsi"/>
          <w:sz w:val="28"/>
          <w:szCs w:val="28"/>
          <w:lang w:val="en-US"/>
        </w:rPr>
        <w:t>Lợi</w:t>
      </w:r>
      <w:r w:rsidRPr="00D65F6D">
        <w:rPr>
          <w:rFonts w:asciiTheme="majorHAnsi" w:hAnsiTheme="majorHAnsi" w:cstheme="majorHAnsi"/>
          <w:sz w:val="28"/>
          <w:szCs w:val="28"/>
          <w:lang w:val="en-US"/>
        </w:rPr>
        <w:t>, TP. Thủ Dầu Một, Tỉnh Bình Dương.</w:t>
      </w:r>
    </w:p>
    <w:p w:rsidR="00355656" w:rsidRDefault="00410CDB" w:rsidP="00410CDB">
      <w:pPr>
        <w:spacing w:before="120" w:after="120" w:line="240" w:lineRule="auto"/>
        <w:ind w:firstLine="567"/>
        <w:jc w:val="both"/>
        <w:rPr>
          <w:rFonts w:asciiTheme="majorHAnsi" w:hAnsiTheme="majorHAnsi" w:cstheme="majorHAnsi"/>
          <w:sz w:val="28"/>
          <w:szCs w:val="28"/>
          <w:lang w:val="en-US"/>
        </w:rPr>
      </w:pPr>
      <w:r w:rsidRPr="00D65F6D">
        <w:rPr>
          <w:rFonts w:asciiTheme="majorHAnsi" w:hAnsiTheme="majorHAnsi" w:cstheme="majorHAnsi"/>
          <w:b/>
          <w:i/>
          <w:sz w:val="28"/>
          <w:szCs w:val="28"/>
          <w:lang w:val="en-US"/>
        </w:rPr>
        <w:t>Nội dung</w:t>
      </w:r>
      <w:r w:rsidRPr="00D65F6D">
        <w:rPr>
          <w:rFonts w:asciiTheme="majorHAnsi" w:hAnsiTheme="majorHAnsi" w:cstheme="majorHAnsi"/>
          <w:sz w:val="28"/>
          <w:szCs w:val="28"/>
          <w:lang w:val="en-US"/>
        </w:rPr>
        <w:t xml:space="preserve">: </w:t>
      </w:r>
      <w:r w:rsidR="00D65F6D">
        <w:rPr>
          <w:rFonts w:asciiTheme="majorHAnsi" w:hAnsiTheme="majorHAnsi" w:cstheme="majorHAnsi"/>
          <w:sz w:val="28"/>
          <w:szCs w:val="28"/>
          <w:lang w:val="en-US"/>
        </w:rPr>
        <w:t>Sở Công Thương Trà Vinh giới thiệu về nguyên liệu đậu phộng</w:t>
      </w:r>
      <w:r w:rsidR="00EB2D08">
        <w:rPr>
          <w:rFonts w:asciiTheme="majorHAnsi" w:hAnsiTheme="majorHAnsi" w:cstheme="majorHAnsi"/>
          <w:sz w:val="28"/>
          <w:szCs w:val="28"/>
          <w:lang w:val="en-US"/>
        </w:rPr>
        <w:t xml:space="preserve">: chủng loại, chất lượng, số lượng cung ứng, </w:t>
      </w:r>
      <w:r w:rsidR="00A2577E">
        <w:rPr>
          <w:rFonts w:asciiTheme="majorHAnsi" w:hAnsiTheme="majorHAnsi" w:cstheme="majorHAnsi"/>
          <w:sz w:val="28"/>
          <w:szCs w:val="28"/>
          <w:lang w:val="en-US"/>
        </w:rPr>
        <w:t xml:space="preserve">giá cả, </w:t>
      </w:r>
      <w:r w:rsidR="00EB2D08">
        <w:rPr>
          <w:rFonts w:asciiTheme="majorHAnsi" w:hAnsiTheme="majorHAnsi" w:cstheme="majorHAnsi"/>
          <w:sz w:val="28"/>
          <w:szCs w:val="28"/>
          <w:lang w:val="en-US"/>
        </w:rPr>
        <w:t>trưng bày hàng mẫu,….</w:t>
      </w:r>
      <w:r w:rsidR="006D1F81">
        <w:rPr>
          <w:rFonts w:asciiTheme="majorHAnsi" w:hAnsiTheme="majorHAnsi" w:cstheme="majorHAnsi"/>
          <w:sz w:val="28"/>
          <w:szCs w:val="28"/>
          <w:lang w:val="en-US"/>
        </w:rPr>
        <w:t xml:space="preserve">Doanh </w:t>
      </w:r>
      <w:proofErr w:type="gramStart"/>
      <w:r w:rsidR="00355656">
        <w:rPr>
          <w:rFonts w:asciiTheme="majorHAnsi" w:hAnsiTheme="majorHAnsi" w:cstheme="majorHAnsi"/>
          <w:sz w:val="28"/>
          <w:szCs w:val="28"/>
          <w:lang w:val="en-US"/>
        </w:rPr>
        <w:t>nghiệp</w:t>
      </w:r>
      <w:proofErr w:type="gramEnd"/>
      <w:r w:rsidR="00355656">
        <w:rPr>
          <w:rFonts w:asciiTheme="majorHAnsi" w:hAnsiTheme="majorHAnsi" w:cstheme="majorHAnsi"/>
          <w:sz w:val="28"/>
          <w:szCs w:val="28"/>
          <w:lang w:val="en-US"/>
        </w:rPr>
        <w:t xml:space="preserve"> Bình </w:t>
      </w:r>
      <w:r w:rsidR="006D1F81">
        <w:rPr>
          <w:rFonts w:asciiTheme="majorHAnsi" w:hAnsiTheme="majorHAnsi" w:cstheme="majorHAnsi"/>
          <w:sz w:val="28"/>
          <w:szCs w:val="28"/>
          <w:lang w:val="en-US"/>
        </w:rPr>
        <w:t>Dương tham gia buổi kết nối có thể</w:t>
      </w:r>
      <w:r w:rsidR="00355656">
        <w:rPr>
          <w:rFonts w:asciiTheme="majorHAnsi" w:hAnsiTheme="majorHAnsi" w:cstheme="majorHAnsi"/>
          <w:sz w:val="28"/>
          <w:szCs w:val="28"/>
          <w:lang w:val="en-US"/>
        </w:rPr>
        <w:t xml:space="preserve"> tìm hiểu, lựa chọn</w:t>
      </w:r>
      <w:r w:rsidR="006D1F81">
        <w:rPr>
          <w:rFonts w:asciiTheme="majorHAnsi" w:hAnsiTheme="majorHAnsi" w:cstheme="majorHAnsi"/>
          <w:sz w:val="28"/>
          <w:szCs w:val="28"/>
          <w:lang w:val="en-US"/>
        </w:rPr>
        <w:t xml:space="preserve"> các chủng loại sản phẩm phù hợp và tiến hành ký kết biên bản ghi nhớ để hợp tác giao thương trong thời gian tới.</w:t>
      </w:r>
    </w:p>
    <w:p w:rsidR="00EB2D08" w:rsidRPr="00D65F6D" w:rsidRDefault="00EB2D08" w:rsidP="00410CDB">
      <w:pPr>
        <w:spacing w:before="120" w:after="120" w:line="240" w:lineRule="auto"/>
        <w:ind w:firstLine="567"/>
        <w:jc w:val="both"/>
        <w:rPr>
          <w:rFonts w:asciiTheme="majorHAnsi" w:hAnsiTheme="majorHAnsi" w:cstheme="majorHAnsi"/>
          <w:i/>
          <w:sz w:val="28"/>
          <w:szCs w:val="28"/>
          <w:lang w:val="en-US"/>
        </w:rPr>
      </w:pPr>
      <w:r>
        <w:rPr>
          <w:rFonts w:asciiTheme="majorHAnsi" w:hAnsiTheme="majorHAnsi" w:cstheme="majorHAnsi"/>
          <w:sz w:val="28"/>
          <w:szCs w:val="28"/>
          <w:lang w:val="en-US"/>
        </w:rPr>
        <w:t>Sở Công Thương Bình Dương rất mong sự tham gia của Quý doanh nghiệp để buổi kết nối đạt kết quả tốt.</w:t>
      </w:r>
    </w:p>
    <w:p w:rsidR="00410CDB" w:rsidRPr="00D65F6D" w:rsidRDefault="00410CDB" w:rsidP="00EB2D08">
      <w:pPr>
        <w:tabs>
          <w:tab w:val="left" w:pos="6960"/>
        </w:tabs>
        <w:spacing w:before="120" w:after="120" w:line="240" w:lineRule="auto"/>
        <w:ind w:firstLine="567"/>
        <w:jc w:val="both"/>
        <w:rPr>
          <w:rFonts w:asciiTheme="majorHAnsi" w:hAnsiTheme="majorHAnsi" w:cstheme="majorHAnsi"/>
          <w:sz w:val="28"/>
          <w:szCs w:val="28"/>
          <w:lang w:val="en-US"/>
        </w:rPr>
      </w:pPr>
      <w:r w:rsidRPr="00D65F6D">
        <w:rPr>
          <w:rFonts w:asciiTheme="majorHAnsi" w:hAnsiTheme="majorHAnsi" w:cstheme="majorHAnsi"/>
          <w:sz w:val="28"/>
          <w:szCs w:val="28"/>
          <w:lang w:val="en-US"/>
        </w:rPr>
        <w:t xml:space="preserve">Thông tin liên hệ: </w:t>
      </w:r>
      <w:r w:rsidRPr="00D65F6D">
        <w:rPr>
          <w:rFonts w:asciiTheme="majorHAnsi" w:hAnsiTheme="majorHAnsi" w:cstheme="majorHAnsi"/>
          <w:b/>
          <w:i/>
          <w:sz w:val="28"/>
          <w:szCs w:val="28"/>
          <w:lang w:val="en-US"/>
        </w:rPr>
        <w:t>Trung tâm Xúc tiến thương mại Bình Dương</w:t>
      </w:r>
      <w:r w:rsidRPr="00D65F6D">
        <w:rPr>
          <w:rFonts w:asciiTheme="majorHAnsi" w:hAnsiTheme="majorHAnsi" w:cstheme="majorHAnsi"/>
          <w:sz w:val="28"/>
          <w:szCs w:val="28"/>
          <w:lang w:val="en-US"/>
        </w:rPr>
        <w:t xml:space="preserve">: Số 03 Huỳnh Văn Nghệ, Phường Phú Lợi, Thành phố Thủ Dầu Một, Tỉnh Bình Dương; </w:t>
      </w:r>
      <w:r w:rsidR="00D65F6D">
        <w:rPr>
          <w:rFonts w:asciiTheme="majorHAnsi" w:hAnsiTheme="majorHAnsi" w:cstheme="majorHAnsi"/>
          <w:sz w:val="28"/>
          <w:szCs w:val="28"/>
          <w:lang w:val="en-US"/>
        </w:rPr>
        <w:t xml:space="preserve">Chị Thạnh </w:t>
      </w:r>
      <w:proofErr w:type="spellStart"/>
      <w:r w:rsidR="00D65F6D">
        <w:rPr>
          <w:rFonts w:asciiTheme="majorHAnsi" w:hAnsiTheme="majorHAnsi" w:cstheme="majorHAnsi"/>
          <w:sz w:val="28"/>
          <w:szCs w:val="28"/>
          <w:lang w:val="en-US"/>
        </w:rPr>
        <w:t>Mỹ</w:t>
      </w:r>
      <w:proofErr w:type="spellEnd"/>
      <w:r w:rsidRPr="00D65F6D">
        <w:rPr>
          <w:rFonts w:asciiTheme="majorHAnsi" w:hAnsiTheme="majorHAnsi" w:cstheme="majorHAnsi"/>
          <w:sz w:val="28"/>
          <w:szCs w:val="28"/>
          <w:lang w:val="en-US"/>
        </w:rPr>
        <w:t xml:space="preserve"> – Điện thoại: 0274.898.286; Di động: </w:t>
      </w:r>
      <w:r w:rsidR="00D65F6D">
        <w:rPr>
          <w:rFonts w:asciiTheme="majorHAnsi" w:hAnsiTheme="majorHAnsi" w:cstheme="majorHAnsi"/>
          <w:sz w:val="28"/>
          <w:szCs w:val="28"/>
          <w:lang w:val="en-US"/>
        </w:rPr>
        <w:t>0918.263.680</w:t>
      </w:r>
      <w:r w:rsidRPr="00D65F6D">
        <w:rPr>
          <w:rFonts w:asciiTheme="majorHAnsi" w:hAnsiTheme="majorHAnsi" w:cstheme="majorHAnsi"/>
          <w:sz w:val="28"/>
          <w:szCs w:val="28"/>
          <w:lang w:val="en-US"/>
        </w:rPr>
        <w:t xml:space="preserve"> – Email:</w:t>
      </w:r>
      <w:r w:rsidRPr="00D65F6D">
        <w:rPr>
          <w:rFonts w:asciiTheme="majorHAnsi" w:hAnsiTheme="majorHAnsi" w:cstheme="majorHAnsi"/>
          <w:i/>
          <w:sz w:val="28"/>
          <w:szCs w:val="28"/>
          <w:lang w:val="en-US"/>
        </w:rPr>
        <w:t xml:space="preserve"> </w:t>
      </w:r>
      <w:r w:rsidR="00D65F6D">
        <w:rPr>
          <w:rFonts w:asciiTheme="majorHAnsi" w:hAnsiTheme="majorHAnsi" w:cstheme="majorHAnsi"/>
          <w:i/>
          <w:sz w:val="28"/>
          <w:szCs w:val="28"/>
          <w:u w:val="single"/>
          <w:lang w:val="en-US"/>
        </w:rPr>
        <w:t>nguyenthanhmy4807@gmail.com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410CDB" w:rsidRPr="00210629" w:rsidTr="00040276">
        <w:trPr>
          <w:trHeight w:val="269"/>
        </w:trPr>
        <w:tc>
          <w:tcPr>
            <w:tcW w:w="2500" w:type="pct"/>
          </w:tcPr>
          <w:p w:rsidR="00410CDB" w:rsidRDefault="00410CDB" w:rsidP="00040276">
            <w:pPr>
              <w:jc w:val="both"/>
              <w:rPr>
                <w:rFonts w:asciiTheme="majorHAnsi" w:hAnsiTheme="majorHAnsi" w:cstheme="majorHAnsi"/>
                <w:b/>
                <w:i/>
                <w:sz w:val="24"/>
                <w:szCs w:val="24"/>
                <w:lang w:val="en-US"/>
              </w:rPr>
            </w:pPr>
          </w:p>
          <w:p w:rsidR="00410CDB" w:rsidRPr="00210629" w:rsidRDefault="00410CDB" w:rsidP="00040276">
            <w:pPr>
              <w:jc w:val="both"/>
              <w:rPr>
                <w:rFonts w:asciiTheme="majorHAnsi" w:hAnsiTheme="majorHAnsi" w:cstheme="majorHAnsi"/>
                <w:b/>
                <w:i/>
                <w:sz w:val="24"/>
                <w:szCs w:val="24"/>
                <w:lang w:val="en-US"/>
              </w:rPr>
            </w:pPr>
            <w:r w:rsidRPr="00210629">
              <w:rPr>
                <w:rFonts w:asciiTheme="majorHAnsi" w:hAnsiTheme="majorHAnsi" w:cstheme="majorHAnsi"/>
                <w:b/>
                <w:i/>
                <w:sz w:val="24"/>
                <w:szCs w:val="24"/>
                <w:lang w:val="en-US"/>
              </w:rPr>
              <w:t>Nơi nhận:</w:t>
            </w:r>
          </w:p>
          <w:p w:rsidR="00410CDB" w:rsidRPr="00210629" w:rsidRDefault="00410CDB" w:rsidP="00040276">
            <w:pPr>
              <w:jc w:val="both"/>
              <w:rPr>
                <w:rFonts w:asciiTheme="majorHAnsi" w:hAnsiTheme="majorHAnsi" w:cstheme="majorHAnsi"/>
                <w:lang w:val="en-US"/>
              </w:rPr>
            </w:pPr>
            <w:r w:rsidRPr="00210629">
              <w:rPr>
                <w:rFonts w:asciiTheme="majorHAnsi" w:hAnsiTheme="majorHAnsi" w:cstheme="majorHAnsi"/>
                <w:lang w:val="en-US"/>
              </w:rPr>
              <w:t>- Như trên;</w:t>
            </w:r>
          </w:p>
          <w:p w:rsidR="00410CDB" w:rsidRPr="00210629" w:rsidRDefault="00410CDB" w:rsidP="00040276">
            <w:pPr>
              <w:jc w:val="both"/>
              <w:rPr>
                <w:rFonts w:asciiTheme="majorHAnsi" w:hAnsiTheme="majorHAnsi" w:cstheme="majorHAnsi"/>
                <w:lang w:val="en-US"/>
              </w:rPr>
            </w:pPr>
            <w:r w:rsidRPr="00210629">
              <w:rPr>
                <w:rFonts w:asciiTheme="majorHAnsi" w:hAnsiTheme="majorHAnsi" w:cstheme="majorHAnsi"/>
                <w:lang w:val="en-US"/>
              </w:rPr>
              <w:t>- UBND tỉnh (báo cáo);</w:t>
            </w:r>
          </w:p>
          <w:p w:rsidR="00410CDB" w:rsidRPr="00210629" w:rsidRDefault="00410CDB" w:rsidP="00040276">
            <w:pPr>
              <w:jc w:val="both"/>
              <w:rPr>
                <w:rFonts w:asciiTheme="majorHAnsi" w:hAnsiTheme="majorHAnsi" w:cstheme="majorHAnsi"/>
                <w:sz w:val="28"/>
                <w:szCs w:val="28"/>
                <w:lang w:val="en-US"/>
              </w:rPr>
            </w:pPr>
            <w:r w:rsidRPr="00210629">
              <w:rPr>
                <w:rFonts w:asciiTheme="majorHAnsi" w:hAnsiTheme="majorHAnsi" w:cstheme="majorHAnsi"/>
                <w:lang w:val="en-US"/>
              </w:rPr>
              <w:t>- Lưu: VT, XTTM, “pdf”.</w:t>
            </w:r>
          </w:p>
          <w:p w:rsidR="00410CDB" w:rsidRPr="00210629" w:rsidRDefault="00410CDB" w:rsidP="00040276">
            <w:pPr>
              <w:spacing w:before="120" w:after="120" w:line="276" w:lineRule="auto"/>
              <w:rPr>
                <w:rFonts w:asciiTheme="majorHAnsi" w:hAnsiTheme="majorHAnsi" w:cstheme="majorHAnsi"/>
                <w:sz w:val="28"/>
                <w:szCs w:val="28"/>
                <w:lang w:val="en-US"/>
              </w:rPr>
            </w:pPr>
          </w:p>
        </w:tc>
        <w:tc>
          <w:tcPr>
            <w:tcW w:w="2500" w:type="pct"/>
          </w:tcPr>
          <w:p w:rsidR="00410CDB" w:rsidRPr="00247803" w:rsidRDefault="00410CDB" w:rsidP="00040276">
            <w:pPr>
              <w:tabs>
                <w:tab w:val="left" w:pos="1365"/>
                <w:tab w:val="center" w:pos="2160"/>
              </w:tabs>
              <w:rPr>
                <w:rFonts w:asciiTheme="majorHAnsi" w:hAnsiTheme="majorHAnsi" w:cstheme="majorHAnsi"/>
                <w:b/>
                <w:sz w:val="16"/>
                <w:szCs w:val="16"/>
                <w:lang w:val="en-US"/>
              </w:rPr>
            </w:pPr>
            <w:r>
              <w:rPr>
                <w:rFonts w:asciiTheme="majorHAnsi" w:hAnsiTheme="majorHAnsi" w:cstheme="majorHAnsi"/>
                <w:b/>
                <w:sz w:val="28"/>
                <w:szCs w:val="28"/>
                <w:lang w:val="en-US"/>
              </w:rPr>
              <w:tab/>
            </w:r>
            <w:r>
              <w:rPr>
                <w:rFonts w:asciiTheme="majorHAnsi" w:hAnsiTheme="majorHAnsi" w:cstheme="majorHAnsi"/>
                <w:b/>
                <w:sz w:val="28"/>
                <w:szCs w:val="28"/>
                <w:lang w:val="en-US"/>
              </w:rPr>
              <w:tab/>
            </w:r>
          </w:p>
          <w:p w:rsidR="00410CDB" w:rsidRPr="00210629" w:rsidRDefault="00410CDB" w:rsidP="00040276">
            <w:pPr>
              <w:tabs>
                <w:tab w:val="left" w:pos="1365"/>
                <w:tab w:val="center" w:pos="2160"/>
              </w:tabs>
              <w:rPr>
                <w:rFonts w:asciiTheme="majorHAnsi" w:hAnsiTheme="majorHAnsi" w:cstheme="majorHAnsi"/>
                <w:b/>
                <w:sz w:val="28"/>
                <w:szCs w:val="28"/>
                <w:lang w:val="en-US"/>
              </w:rPr>
            </w:pPr>
            <w:r>
              <w:rPr>
                <w:rFonts w:asciiTheme="majorHAnsi" w:hAnsiTheme="majorHAnsi" w:cstheme="majorHAnsi"/>
                <w:b/>
                <w:sz w:val="28"/>
                <w:szCs w:val="28"/>
                <w:lang w:val="en-US"/>
              </w:rPr>
              <w:tab/>
            </w:r>
            <w:r w:rsidRPr="00210629">
              <w:rPr>
                <w:rFonts w:asciiTheme="majorHAnsi" w:hAnsiTheme="majorHAnsi" w:cstheme="majorHAnsi"/>
                <w:b/>
                <w:sz w:val="28"/>
                <w:szCs w:val="28"/>
                <w:lang w:val="en-US"/>
              </w:rPr>
              <w:t>GIÁM ĐỐC</w:t>
            </w:r>
          </w:p>
          <w:p w:rsidR="00410CDB" w:rsidRPr="00210629" w:rsidRDefault="00410CDB" w:rsidP="00040276">
            <w:pPr>
              <w:jc w:val="center"/>
              <w:rPr>
                <w:rFonts w:asciiTheme="majorHAnsi" w:hAnsiTheme="majorHAnsi" w:cstheme="majorHAnsi"/>
                <w:b/>
                <w:sz w:val="28"/>
                <w:szCs w:val="28"/>
                <w:lang w:val="en-US"/>
              </w:rPr>
            </w:pPr>
          </w:p>
          <w:p w:rsidR="00410CDB" w:rsidRDefault="00410CDB" w:rsidP="00040276">
            <w:pPr>
              <w:jc w:val="center"/>
              <w:rPr>
                <w:rFonts w:asciiTheme="majorHAnsi" w:hAnsiTheme="majorHAnsi" w:cstheme="majorHAnsi"/>
                <w:b/>
                <w:sz w:val="28"/>
                <w:szCs w:val="28"/>
                <w:lang w:val="en-US"/>
              </w:rPr>
            </w:pPr>
          </w:p>
          <w:p w:rsidR="00410CDB" w:rsidRDefault="00410CDB" w:rsidP="00040276">
            <w:pPr>
              <w:jc w:val="center"/>
              <w:rPr>
                <w:rFonts w:asciiTheme="majorHAnsi" w:hAnsiTheme="majorHAnsi" w:cstheme="majorHAnsi"/>
                <w:b/>
                <w:sz w:val="28"/>
                <w:szCs w:val="28"/>
                <w:lang w:val="en-US"/>
              </w:rPr>
            </w:pPr>
          </w:p>
          <w:p w:rsidR="00410CDB" w:rsidRDefault="00410CDB" w:rsidP="00040276">
            <w:pPr>
              <w:jc w:val="center"/>
              <w:rPr>
                <w:rFonts w:asciiTheme="majorHAnsi" w:hAnsiTheme="majorHAnsi" w:cstheme="majorHAnsi"/>
                <w:b/>
                <w:sz w:val="28"/>
                <w:szCs w:val="28"/>
                <w:lang w:val="en-US"/>
              </w:rPr>
            </w:pPr>
          </w:p>
          <w:p w:rsidR="00410CDB" w:rsidRPr="00210629" w:rsidRDefault="00410CDB" w:rsidP="00040276">
            <w:pPr>
              <w:jc w:val="center"/>
              <w:rPr>
                <w:rFonts w:asciiTheme="majorHAnsi" w:hAnsiTheme="majorHAnsi" w:cstheme="majorHAnsi"/>
                <w:b/>
                <w:sz w:val="28"/>
                <w:szCs w:val="28"/>
                <w:lang w:val="en-US"/>
              </w:rPr>
            </w:pPr>
          </w:p>
        </w:tc>
      </w:tr>
    </w:tbl>
    <w:p w:rsidR="008167BB" w:rsidRDefault="00062F9C" w:rsidP="00B442DB">
      <w:pPr>
        <w:tabs>
          <w:tab w:val="left" w:pos="2527"/>
        </w:tabs>
      </w:pPr>
    </w:p>
    <w:sectPr w:rsidR="008167BB" w:rsidSect="006A4D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DB"/>
    <w:rsid w:val="00060C6A"/>
    <w:rsid w:val="00062F9C"/>
    <w:rsid w:val="00355656"/>
    <w:rsid w:val="00410CDB"/>
    <w:rsid w:val="004372DD"/>
    <w:rsid w:val="006A4D10"/>
    <w:rsid w:val="006D1F81"/>
    <w:rsid w:val="00750FB3"/>
    <w:rsid w:val="00A0120C"/>
    <w:rsid w:val="00A2577E"/>
    <w:rsid w:val="00B442DB"/>
    <w:rsid w:val="00B629E2"/>
    <w:rsid w:val="00D65F6D"/>
    <w:rsid w:val="00EB2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D673-8E30-44BF-97EA-9E37DF8B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CDB"/>
    <w:rPr>
      <w:color w:val="0563C1" w:themeColor="hyperlink"/>
      <w:u w:val="single"/>
    </w:rPr>
  </w:style>
  <w:style w:type="paragraph" w:styleId="BalloonText">
    <w:name w:val="Balloon Text"/>
    <w:basedOn w:val="Normal"/>
    <w:link w:val="BalloonTextChar"/>
    <w:uiPriority w:val="99"/>
    <w:semiHidden/>
    <w:unhideWhenUsed/>
    <w:rsid w:val="00A0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2017-10-10T02:16:00Z</cp:lastPrinted>
  <dcterms:created xsi:type="dcterms:W3CDTF">2017-10-09T06:51:00Z</dcterms:created>
  <dcterms:modified xsi:type="dcterms:W3CDTF">2017-10-10T02:31:00Z</dcterms:modified>
</cp:coreProperties>
</file>