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A24E9C">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0945527" wp14:editId="25936FF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43A41ED" wp14:editId="69FFDE9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A24E9C">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A24E9C">
                    <w:rPr>
                      <w:rFonts w:ascii="Times New Roman" w:hAnsi="Times New Roman"/>
                      <w:b/>
                      <w:bCs/>
                      <w:color w:val="000000"/>
                      <w:sz w:val="26"/>
                      <w:szCs w:val="26"/>
                    </w:rPr>
                    <w:t xml:space="preserve"> CỦA BAN GIÁM ĐỐC SỞ</w:t>
                  </w:r>
                  <w:r w:rsidR="00711F1A">
                    <w:rPr>
                      <w:rFonts w:ascii="Times New Roman" w:hAnsi="Times New Roman"/>
                      <w:b/>
                      <w:bCs/>
                      <w:color w:val="000000"/>
                      <w:sz w:val="26"/>
                      <w:szCs w:val="26"/>
                    </w:rPr>
                    <w:t>. V2</w:t>
                  </w:r>
                </w:p>
                <w:p w:rsidR="0005206E" w:rsidRDefault="0005206E" w:rsidP="00A24E9C">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16</w:t>
                  </w:r>
                  <w:r>
                    <w:rPr>
                      <w:rFonts w:ascii="Times New Roman" w:hAnsi="Times New Roman"/>
                      <w:b/>
                      <w:bCs/>
                      <w:i/>
                      <w:iCs/>
                      <w:color w:val="000000"/>
                    </w:rPr>
                    <w:t xml:space="preserve">, từ ngày </w:t>
                  </w:r>
                  <w:r>
                    <w:rPr>
                      <w:rFonts w:ascii="Times New Roman" w:hAnsi="Times New Roman"/>
                      <w:b/>
                      <w:bCs/>
                      <w:i/>
                      <w:iCs/>
                      <w:noProof/>
                      <w:color w:val="000000"/>
                    </w:rPr>
                    <w:t>13/04/2020</w:t>
                  </w:r>
                  <w:r>
                    <w:rPr>
                      <w:rFonts w:ascii="Times New Roman" w:hAnsi="Times New Roman"/>
                      <w:b/>
                      <w:bCs/>
                      <w:i/>
                      <w:iCs/>
                      <w:color w:val="000000"/>
                    </w:rPr>
                    <w:t xml:space="preserve"> đến ngày </w:t>
                  </w:r>
                  <w:r>
                    <w:rPr>
                      <w:rFonts w:ascii="Times New Roman" w:hAnsi="Times New Roman"/>
                      <w:b/>
                      <w:bCs/>
                      <w:i/>
                      <w:iCs/>
                      <w:noProof/>
                      <w:color w:val="000000"/>
                    </w:rPr>
                    <w:t>19/04/2020</w:t>
                  </w:r>
                  <w:r>
                    <w:rPr>
                      <w:rFonts w:ascii="Times New Roman" w:hAnsi="Times New Roman"/>
                      <w:b/>
                      <w:bCs/>
                      <w:i/>
                      <w:iCs/>
                      <w:color w:val="000000"/>
                    </w:rPr>
                    <w:t>)</w:t>
                  </w:r>
                </w:p>
                <w:p w:rsidR="00A24E9C" w:rsidRDefault="00DA3E0F" w:rsidP="00A24E9C">
                  <w:pPr>
                    <w:jc w:val="center"/>
                    <w:rPr>
                      <w:rFonts w:ascii="Times New Roman" w:hAnsi="Times New Roman"/>
                      <w:sz w:val="20"/>
                      <w:szCs w:val="20"/>
                    </w:rPr>
                  </w:pPr>
                  <w:r w:rsidRPr="00647CB2">
                    <w:rPr>
                      <w:rFonts w:ascii="Times New Roman" w:hAnsi="Times New Roman"/>
                      <w:sz w:val="20"/>
                      <w:szCs w:val="20"/>
                    </w:rPr>
                    <w:t>(Lịch này sẽ được cập nhật, thay đổi thường xuyên</w:t>
                  </w:r>
                  <w:r>
                    <w:rPr>
                      <w:rFonts w:ascii="Times New Roman" w:hAnsi="Times New Roman"/>
                      <w:sz w:val="20"/>
                      <w:szCs w:val="20"/>
                    </w:rPr>
                    <w:t>)</w:t>
                  </w:r>
                </w:p>
                <w:p w:rsidR="00DA3E0F" w:rsidRPr="003E6C48" w:rsidRDefault="00DA3E0F" w:rsidP="00A24E9C">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977" w:type="dxa"/>
        <w:jc w:val="center"/>
        <w:tblInd w:w="186" w:type="dxa"/>
        <w:tblLayout w:type="fixed"/>
        <w:tblCellMar>
          <w:left w:w="115" w:type="dxa"/>
          <w:right w:w="115" w:type="dxa"/>
        </w:tblCellMar>
        <w:tblLook w:val="04A0" w:firstRow="1" w:lastRow="0" w:firstColumn="1" w:lastColumn="0" w:noHBand="0" w:noVBand="1"/>
      </w:tblPr>
      <w:tblGrid>
        <w:gridCol w:w="876"/>
        <w:gridCol w:w="10101"/>
      </w:tblGrid>
      <w:tr w:rsidR="00FA0E35" w:rsidRPr="00A24E9C" w:rsidTr="00A24E9C">
        <w:trPr>
          <w:trHeight w:val="20"/>
          <w:jc w:val="center"/>
        </w:trPr>
        <w:tc>
          <w:tcPr>
            <w:tcW w:w="10977" w:type="dxa"/>
            <w:gridSpan w:val="2"/>
            <w:shd w:val="clear" w:color="auto" w:fill="D9D9D9" w:themeFill="background1" w:themeFillShade="D9"/>
            <w:vAlign w:val="center"/>
          </w:tcPr>
          <w:p w:rsidR="00FA0E35" w:rsidRPr="00A24E9C" w:rsidRDefault="00FA0E35" w:rsidP="00A24E9C">
            <w:pPr>
              <w:spacing w:before="120" w:after="120"/>
              <w:rPr>
                <w:rFonts w:ascii="Times New Roman" w:hAnsi="Times New Roman" w:cs="Times New Roman"/>
                <w:b/>
                <w:sz w:val="24"/>
                <w:szCs w:val="24"/>
              </w:rPr>
            </w:pPr>
            <w:r w:rsidRPr="00A24E9C">
              <w:rPr>
                <w:rFonts w:ascii="Times New Roman" w:hAnsi="Times New Roman" w:cs="Times New Roman"/>
                <w:b/>
                <w:noProof/>
                <w:sz w:val="24"/>
                <w:szCs w:val="24"/>
              </w:rPr>
              <w:t xml:space="preserve">Thứ </w:t>
            </w:r>
            <w:r w:rsidR="00A24E9C" w:rsidRPr="00A24E9C">
              <w:rPr>
                <w:rFonts w:ascii="Times New Roman" w:hAnsi="Times New Roman" w:cs="Times New Roman"/>
                <w:b/>
                <w:noProof/>
                <w:sz w:val="24"/>
                <w:szCs w:val="24"/>
              </w:rPr>
              <w:t>Hai</w:t>
            </w:r>
            <w:r w:rsidR="00A24E9C" w:rsidRPr="00A24E9C">
              <w:rPr>
                <w:rFonts w:ascii="Times New Roman" w:hAnsi="Times New Roman" w:cs="Times New Roman"/>
                <w:b/>
                <w:sz w:val="24"/>
                <w:szCs w:val="24"/>
              </w:rPr>
              <w:t xml:space="preserve"> </w:t>
            </w:r>
            <w:r w:rsidRPr="00A24E9C">
              <w:rPr>
                <w:rFonts w:ascii="Times New Roman" w:hAnsi="Times New Roman" w:cs="Times New Roman"/>
                <w:b/>
                <w:noProof/>
                <w:sz w:val="24"/>
                <w:szCs w:val="24"/>
              </w:rPr>
              <w:t>13/04/2020</w:t>
            </w:r>
          </w:p>
        </w:tc>
      </w:tr>
      <w:tr w:rsidR="00FA0E35" w:rsidRPr="00A24E9C" w:rsidTr="00A24E9C">
        <w:trPr>
          <w:trHeight w:val="20"/>
          <w:jc w:val="center"/>
        </w:trPr>
        <w:tc>
          <w:tcPr>
            <w:tcW w:w="876" w:type="dxa"/>
            <w:vAlign w:val="center"/>
          </w:tcPr>
          <w:p w:rsidR="00FA0E35" w:rsidRPr="00A24E9C" w:rsidRDefault="00FA0E35"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t>Sáng</w:t>
            </w:r>
          </w:p>
        </w:tc>
        <w:tc>
          <w:tcPr>
            <w:tcW w:w="10101" w:type="dxa"/>
          </w:tcPr>
          <w:p w:rsidR="00A24E9C" w:rsidRPr="00647CB2" w:rsidRDefault="00A24E9C" w:rsidP="00A24E9C">
            <w:pPr>
              <w:spacing w:before="120" w:after="120"/>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8:00: Ngày Pháp luật tuần 1</w:t>
            </w:r>
            <w:r>
              <w:rPr>
                <w:rFonts w:ascii="Times New Roman" w:hAnsi="Times New Roman" w:cs="Times New Roman"/>
                <w:b/>
                <w:sz w:val="24"/>
                <w:szCs w:val="24"/>
              </w:rPr>
              <w:t>6</w:t>
            </w:r>
            <w:r w:rsidRPr="00647CB2">
              <w:rPr>
                <w:rFonts w:ascii="Times New Roman" w:hAnsi="Times New Roman" w:cs="Times New Roman"/>
                <w:sz w:val="24"/>
                <w:szCs w:val="24"/>
              </w:rPr>
              <w:t xml:space="preserve"> (phát thanh): triển khai các văn bản phòng dịch Covid -19. </w:t>
            </w:r>
          </w:p>
          <w:p w:rsidR="00A24E9C" w:rsidRPr="00647CB2"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A24E9C" w:rsidRPr="00647CB2"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toàn thể CCVC và NLĐ Sở Công thương</w:t>
            </w:r>
          </w:p>
          <w:p w:rsidR="00A24E9C" w:rsidRPr="00647CB2"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xml:space="preserve">: Mục </w:t>
            </w:r>
            <w:r w:rsidRPr="00647CB2">
              <w:rPr>
                <w:rFonts w:ascii="Times New Roman" w:hAnsi="Times New Roman" w:cs="Times New Roman"/>
                <w:b/>
                <w:sz w:val="24"/>
                <w:szCs w:val="24"/>
              </w:rPr>
              <w:t>NGÀY PHÁP LUẬT</w:t>
            </w:r>
            <w:r w:rsidRPr="00647CB2">
              <w:rPr>
                <w:rFonts w:ascii="Times New Roman" w:hAnsi="Times New Roman" w:cs="Times New Roman"/>
                <w:sz w:val="24"/>
                <w:szCs w:val="24"/>
              </w:rPr>
              <w:t xml:space="preserve"> – Website Sở (vị trí ngay dưới Panpay của Sở)</w:t>
            </w:r>
          </w:p>
          <w:p w:rsidR="00FA0E35"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BBT Cổng TTĐT Sở</w:t>
            </w:r>
          </w:p>
          <w:p w:rsidR="00636532" w:rsidRPr="00A24E9C" w:rsidRDefault="00636532" w:rsidP="00636532">
            <w:pPr>
              <w:spacing w:before="120" w:after="120"/>
              <w:rPr>
                <w:rFonts w:ascii="Times New Roman" w:hAnsi="Times New Roman" w:cs="Times New Roman"/>
                <w:sz w:val="24"/>
                <w:szCs w:val="24"/>
              </w:rPr>
            </w:pPr>
            <w:r w:rsidRPr="00A24E9C">
              <w:rPr>
                <w:rFonts w:ascii="Times New Roman" w:hAnsi="Times New Roman" w:cs="Times New Roman"/>
                <w:sz w:val="24"/>
                <w:szCs w:val="24"/>
              </w:rPr>
              <w:t xml:space="preserve">- </w:t>
            </w:r>
            <w:r>
              <w:rPr>
                <w:rFonts w:ascii="Times New Roman" w:hAnsi="Times New Roman" w:cs="Times New Roman"/>
                <w:b/>
                <w:sz w:val="24"/>
                <w:szCs w:val="24"/>
              </w:rPr>
              <w:t>09</w:t>
            </w:r>
            <w:r w:rsidRPr="00A24E9C">
              <w:rPr>
                <w:rFonts w:ascii="Times New Roman" w:hAnsi="Times New Roman" w:cs="Times New Roman"/>
                <w:b/>
                <w:sz w:val="24"/>
                <w:szCs w:val="24"/>
              </w:rPr>
              <w:t>:00:</w:t>
            </w:r>
            <w:r w:rsidRPr="00A24E9C">
              <w:rPr>
                <w:rFonts w:ascii="Times New Roman" w:hAnsi="Times New Roman" w:cs="Times New Roman"/>
                <w:sz w:val="24"/>
                <w:szCs w:val="24"/>
              </w:rPr>
              <w:t xml:space="preserve"> </w:t>
            </w:r>
            <w:r w:rsidRPr="00A24E9C">
              <w:rPr>
                <w:rFonts w:ascii="Times New Roman" w:hAnsi="Times New Roman" w:cs="Times New Roman"/>
                <w:b/>
                <w:sz w:val="24"/>
                <w:szCs w:val="24"/>
              </w:rPr>
              <w:t xml:space="preserve">Họp </w:t>
            </w:r>
            <w:r>
              <w:rPr>
                <w:rFonts w:ascii="Times New Roman" w:hAnsi="Times New Roman" w:cs="Times New Roman"/>
                <w:b/>
                <w:sz w:val="24"/>
                <w:szCs w:val="24"/>
              </w:rPr>
              <w:t>Văn phòng Sở</w:t>
            </w:r>
            <w:r w:rsidRPr="00A24E9C">
              <w:rPr>
                <w:rFonts w:ascii="Times New Roman" w:hAnsi="Times New Roman" w:cs="Times New Roman"/>
                <w:sz w:val="24"/>
                <w:szCs w:val="24"/>
              </w:rPr>
              <w:t>.</w:t>
            </w:r>
          </w:p>
          <w:p w:rsidR="00636532" w:rsidRDefault="00636532" w:rsidP="00636532">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Chủ trì</w:t>
            </w:r>
            <w:r w:rsidRPr="00A24E9C">
              <w:rPr>
                <w:rFonts w:ascii="Times New Roman" w:hAnsi="Times New Roman" w:cs="Times New Roman"/>
                <w:sz w:val="24"/>
                <w:szCs w:val="24"/>
              </w:rPr>
              <w:t xml:space="preserve">: </w:t>
            </w:r>
            <w:r>
              <w:rPr>
                <w:rFonts w:ascii="Times New Roman" w:hAnsi="Times New Roman" w:cs="Times New Roman"/>
                <w:sz w:val="24"/>
                <w:szCs w:val="24"/>
              </w:rPr>
              <w:t>Chánh Văn phòng – Đoàn Kim Bình</w:t>
            </w:r>
            <w:r w:rsidRPr="00A24E9C">
              <w:rPr>
                <w:rFonts w:ascii="Times New Roman" w:hAnsi="Times New Roman" w:cs="Times New Roman"/>
                <w:sz w:val="24"/>
                <w:szCs w:val="24"/>
              </w:rPr>
              <w:t>.</w:t>
            </w:r>
          </w:p>
          <w:p w:rsidR="00636532" w:rsidRPr="00A24E9C" w:rsidRDefault="00636532" w:rsidP="0063653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636532">
              <w:rPr>
                <w:rFonts w:ascii="Times New Roman" w:hAnsi="Times New Roman" w:cs="Times New Roman"/>
                <w:sz w:val="24"/>
                <w:szCs w:val="24"/>
              </w:rPr>
              <w:t>:</w:t>
            </w:r>
            <w:r>
              <w:rPr>
                <w:rFonts w:ascii="Times New Roman" w:hAnsi="Times New Roman" w:cs="Times New Roman"/>
                <w:sz w:val="24"/>
                <w:szCs w:val="24"/>
              </w:rPr>
              <w:t xml:space="preserve"> Giám đốc Sở - Nguyễn Thanh Toàn</w:t>
            </w:r>
          </w:p>
          <w:p w:rsidR="00636532" w:rsidRPr="00A24E9C" w:rsidRDefault="00636532" w:rsidP="00636532">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xml:space="preserve">: </w:t>
            </w:r>
            <w:r>
              <w:rPr>
                <w:rFonts w:ascii="Times New Roman" w:hAnsi="Times New Roman" w:cs="Times New Roman"/>
                <w:sz w:val="24"/>
                <w:szCs w:val="24"/>
              </w:rPr>
              <w:t>t</w:t>
            </w:r>
            <w:r w:rsidRPr="00A24E9C">
              <w:rPr>
                <w:rFonts w:ascii="Times New Roman" w:hAnsi="Times New Roman" w:cs="Times New Roman"/>
                <w:sz w:val="24"/>
                <w:szCs w:val="24"/>
              </w:rPr>
              <w:t xml:space="preserve">oàn thể </w:t>
            </w:r>
            <w:r>
              <w:rPr>
                <w:rFonts w:ascii="Times New Roman" w:hAnsi="Times New Roman" w:cs="Times New Roman"/>
                <w:sz w:val="24"/>
                <w:szCs w:val="24"/>
              </w:rPr>
              <w:t>công chức, người lao động Văn phòng Sở</w:t>
            </w:r>
          </w:p>
          <w:p w:rsidR="00636532" w:rsidRPr="00A24E9C" w:rsidRDefault="00636532" w:rsidP="00636532">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Địa điểm</w:t>
            </w:r>
            <w:r w:rsidRPr="00A24E9C">
              <w:rPr>
                <w:rFonts w:ascii="Times New Roman" w:hAnsi="Times New Roman" w:cs="Times New Roman"/>
                <w:sz w:val="24"/>
                <w:szCs w:val="24"/>
              </w:rPr>
              <w:t>: Họp trực tuyến (</w:t>
            </w:r>
            <w:r>
              <w:rPr>
                <w:rFonts w:ascii="Times New Roman" w:hAnsi="Times New Roman" w:cs="Times New Roman"/>
                <w:sz w:val="24"/>
                <w:szCs w:val="24"/>
              </w:rPr>
              <w:t>p</w:t>
            </w:r>
            <w:r w:rsidRPr="00A24E9C">
              <w:rPr>
                <w:rFonts w:ascii="Times New Roman" w:hAnsi="Times New Roman" w:cs="Times New Roman"/>
                <w:sz w:val="24"/>
                <w:szCs w:val="24"/>
              </w:rPr>
              <w:t>hòng họp A - SCT)</w:t>
            </w:r>
          </w:p>
          <w:p w:rsidR="00636532" w:rsidRPr="00A24E9C" w:rsidRDefault="00636532" w:rsidP="00636532">
            <w:pPr>
              <w:spacing w:before="120" w:after="120"/>
              <w:ind w:left="308"/>
              <w:jc w:val="both"/>
              <w:rPr>
                <w:rFonts w:ascii="Times New Roman" w:hAnsi="Times New Roman" w:cs="Times New Roman"/>
                <w:sz w:val="24"/>
                <w:szCs w:val="24"/>
              </w:rPr>
            </w:pPr>
            <w:r w:rsidRPr="001B31BB">
              <w:rPr>
                <w:rFonts w:ascii="Times New Roman" w:hAnsi="Times New Roman" w:cs="Times New Roman"/>
                <w:i/>
                <w:noProof/>
                <w:sz w:val="24"/>
                <w:szCs w:val="24"/>
              </w:rPr>
              <w:t>Phương tiện</w:t>
            </w:r>
            <w:r w:rsidRPr="00A24E9C">
              <w:rPr>
                <w:rFonts w:ascii="Times New Roman" w:hAnsi="Times New Roman" w:cs="Times New Roman"/>
                <w:noProof/>
                <w:sz w:val="24"/>
                <w:szCs w:val="24"/>
              </w:rPr>
              <w:t>: phần mềm ứng dụng CNTT</w:t>
            </w:r>
          </w:p>
          <w:p w:rsidR="00636532" w:rsidRPr="00A24E9C" w:rsidRDefault="00636532" w:rsidP="00636532">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Chuẩn bị nội dung</w:t>
            </w:r>
            <w:r>
              <w:rPr>
                <w:rFonts w:ascii="Times New Roman" w:hAnsi="Times New Roman" w:cs="Times New Roman"/>
                <w:sz w:val="24"/>
                <w:szCs w:val="24"/>
              </w:rPr>
              <w:t>: Công chức được phân công</w:t>
            </w:r>
          </w:p>
        </w:tc>
      </w:tr>
      <w:tr w:rsidR="00FA0E35" w:rsidRPr="00A24E9C" w:rsidTr="00A24E9C">
        <w:trPr>
          <w:trHeight w:val="20"/>
          <w:jc w:val="center"/>
        </w:trPr>
        <w:tc>
          <w:tcPr>
            <w:tcW w:w="876" w:type="dxa"/>
            <w:vAlign w:val="center"/>
          </w:tcPr>
          <w:p w:rsidR="00FA0E35" w:rsidRPr="00A24E9C" w:rsidRDefault="00FA0E35"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t>Chiều</w:t>
            </w:r>
          </w:p>
        </w:tc>
        <w:tc>
          <w:tcPr>
            <w:tcW w:w="10101" w:type="dxa"/>
          </w:tcPr>
          <w:p w:rsidR="00FA0E35" w:rsidRPr="00A24E9C" w:rsidRDefault="00FA0E35" w:rsidP="00A24E9C">
            <w:pPr>
              <w:spacing w:before="120" w:after="120"/>
              <w:rPr>
                <w:rFonts w:ascii="Times New Roman" w:hAnsi="Times New Roman" w:cs="Times New Roman"/>
                <w:sz w:val="24"/>
                <w:szCs w:val="24"/>
              </w:rPr>
            </w:pPr>
            <w:r w:rsidRPr="00A24E9C">
              <w:rPr>
                <w:rFonts w:ascii="Times New Roman" w:hAnsi="Times New Roman" w:cs="Times New Roman"/>
                <w:sz w:val="24"/>
                <w:szCs w:val="24"/>
              </w:rPr>
              <w:t xml:space="preserve"> - </w:t>
            </w:r>
            <w:r w:rsidRPr="00A24E9C">
              <w:rPr>
                <w:rFonts w:ascii="Times New Roman" w:hAnsi="Times New Roman" w:cs="Times New Roman"/>
                <w:b/>
                <w:sz w:val="24"/>
                <w:szCs w:val="24"/>
              </w:rPr>
              <w:t>14:00:</w:t>
            </w:r>
            <w:r w:rsidRPr="00A24E9C">
              <w:rPr>
                <w:rFonts w:ascii="Times New Roman" w:hAnsi="Times New Roman" w:cs="Times New Roman"/>
                <w:sz w:val="24"/>
                <w:szCs w:val="24"/>
              </w:rPr>
              <w:t xml:space="preserve"> </w:t>
            </w:r>
            <w:r w:rsidRPr="00A24E9C">
              <w:rPr>
                <w:rFonts w:ascii="Times New Roman" w:hAnsi="Times New Roman" w:cs="Times New Roman"/>
                <w:b/>
                <w:sz w:val="24"/>
                <w:szCs w:val="24"/>
              </w:rPr>
              <w:t>Họp Chi bộ 2 định kỳ</w:t>
            </w:r>
            <w:r w:rsidRPr="00A24E9C">
              <w:rPr>
                <w:rFonts w:ascii="Times New Roman" w:hAnsi="Times New Roman" w:cs="Times New Roman"/>
                <w:sz w:val="24"/>
                <w:szCs w:val="24"/>
              </w:rPr>
              <w:t>.</w:t>
            </w:r>
          </w:p>
          <w:p w:rsidR="00FA0E35" w:rsidRPr="00A24E9C" w:rsidRDefault="00FA0E35"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Chủ trì</w:t>
            </w:r>
            <w:r w:rsidRPr="00A24E9C">
              <w:rPr>
                <w:rFonts w:ascii="Times New Roman" w:hAnsi="Times New Roman" w:cs="Times New Roman"/>
                <w:sz w:val="24"/>
                <w:szCs w:val="24"/>
              </w:rPr>
              <w:t>: Bí thư Chi bộ 2</w:t>
            </w:r>
            <w:r w:rsidR="00A24E9C">
              <w:rPr>
                <w:rFonts w:ascii="Times New Roman" w:hAnsi="Times New Roman" w:cs="Times New Roman"/>
                <w:sz w:val="24"/>
                <w:szCs w:val="24"/>
              </w:rPr>
              <w:t xml:space="preserve"> – Phan Hồng Việt</w:t>
            </w:r>
            <w:r w:rsidRPr="00A24E9C">
              <w:rPr>
                <w:rFonts w:ascii="Times New Roman" w:hAnsi="Times New Roman" w:cs="Times New Roman"/>
                <w:sz w:val="24"/>
                <w:szCs w:val="24"/>
              </w:rPr>
              <w:t>.</w:t>
            </w:r>
          </w:p>
          <w:p w:rsidR="00FA0E35" w:rsidRPr="00A24E9C" w:rsidRDefault="00FA0E35"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xml:space="preserve">: Giám đốc Sở - Nguyễn Thanh Toàn, </w:t>
            </w:r>
            <w:r w:rsidR="00A24E9C">
              <w:rPr>
                <w:rFonts w:ascii="Times New Roman" w:hAnsi="Times New Roman" w:cs="Times New Roman"/>
                <w:sz w:val="24"/>
                <w:szCs w:val="24"/>
              </w:rPr>
              <w:t>t</w:t>
            </w:r>
            <w:r w:rsidRPr="00A24E9C">
              <w:rPr>
                <w:rFonts w:ascii="Times New Roman" w:hAnsi="Times New Roman" w:cs="Times New Roman"/>
                <w:sz w:val="24"/>
                <w:szCs w:val="24"/>
              </w:rPr>
              <w:t>oàn thể đảng viên Chi bộ 2</w:t>
            </w:r>
          </w:p>
          <w:p w:rsidR="00FA0E35" w:rsidRPr="00A24E9C" w:rsidRDefault="00FA0E35"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Địa điểm</w:t>
            </w:r>
            <w:r w:rsidRPr="00A24E9C">
              <w:rPr>
                <w:rFonts w:ascii="Times New Roman" w:hAnsi="Times New Roman" w:cs="Times New Roman"/>
                <w:sz w:val="24"/>
                <w:szCs w:val="24"/>
              </w:rPr>
              <w:t>: Họp trực tuyến (</w:t>
            </w:r>
            <w:r w:rsidR="00A24E9C">
              <w:rPr>
                <w:rFonts w:ascii="Times New Roman" w:hAnsi="Times New Roman" w:cs="Times New Roman"/>
                <w:sz w:val="24"/>
                <w:szCs w:val="24"/>
              </w:rPr>
              <w:t>p</w:t>
            </w:r>
            <w:r w:rsidRPr="00A24E9C">
              <w:rPr>
                <w:rFonts w:ascii="Times New Roman" w:hAnsi="Times New Roman" w:cs="Times New Roman"/>
                <w:sz w:val="24"/>
                <w:szCs w:val="24"/>
              </w:rPr>
              <w:t>hòng họp A - SCT)</w:t>
            </w:r>
          </w:p>
          <w:p w:rsidR="00FC486A" w:rsidRPr="00A24E9C" w:rsidRDefault="00FC486A"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noProof/>
                <w:sz w:val="24"/>
                <w:szCs w:val="24"/>
              </w:rPr>
              <w:t>Phương tiện</w:t>
            </w:r>
            <w:r w:rsidRPr="00A24E9C">
              <w:rPr>
                <w:rFonts w:ascii="Times New Roman" w:hAnsi="Times New Roman" w:cs="Times New Roman"/>
                <w:noProof/>
                <w:sz w:val="24"/>
                <w:szCs w:val="24"/>
              </w:rPr>
              <w:t>: phần mềm ứng dụng CNTT</w:t>
            </w:r>
          </w:p>
          <w:p w:rsidR="00FA0E35" w:rsidRPr="00A24E9C" w:rsidRDefault="00A24E9C" w:rsidP="00A24E9C">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1B31BB">
              <w:rPr>
                <w:rFonts w:ascii="Times New Roman" w:hAnsi="Times New Roman" w:cs="Times New Roman"/>
                <w:i/>
                <w:sz w:val="24"/>
                <w:szCs w:val="24"/>
              </w:rPr>
              <w:t>Chuẩn bị nội dung</w:t>
            </w:r>
            <w:r>
              <w:rPr>
                <w:rFonts w:ascii="Times New Roman" w:hAnsi="Times New Roman" w:cs="Times New Roman"/>
                <w:sz w:val="24"/>
                <w:szCs w:val="24"/>
              </w:rPr>
              <w:t>: Ban Chi ủy Chi bộ</w:t>
            </w:r>
          </w:p>
        </w:tc>
      </w:tr>
      <w:tr w:rsidR="00601AD9" w:rsidRPr="00A24E9C" w:rsidTr="00A24E9C">
        <w:trPr>
          <w:trHeight w:val="20"/>
          <w:jc w:val="center"/>
        </w:trPr>
        <w:tc>
          <w:tcPr>
            <w:tcW w:w="10977" w:type="dxa"/>
            <w:gridSpan w:val="2"/>
            <w:shd w:val="clear" w:color="auto" w:fill="D9D9D9" w:themeFill="background1" w:themeFillShade="D9"/>
            <w:vAlign w:val="center"/>
          </w:tcPr>
          <w:p w:rsidR="00601AD9" w:rsidRPr="00A24E9C" w:rsidRDefault="00601AD9" w:rsidP="00A24E9C">
            <w:pPr>
              <w:spacing w:before="120" w:after="120"/>
              <w:rPr>
                <w:rFonts w:ascii="Times New Roman" w:hAnsi="Times New Roman" w:cs="Times New Roman"/>
                <w:sz w:val="24"/>
                <w:szCs w:val="24"/>
              </w:rPr>
            </w:pPr>
            <w:r w:rsidRPr="00A24E9C">
              <w:rPr>
                <w:rFonts w:ascii="Times New Roman" w:hAnsi="Times New Roman" w:cs="Times New Roman"/>
                <w:b/>
                <w:noProof/>
                <w:sz w:val="24"/>
                <w:szCs w:val="24"/>
              </w:rPr>
              <w:t xml:space="preserve">Thứ </w:t>
            </w:r>
            <w:r w:rsidR="00A24E9C" w:rsidRPr="00A24E9C">
              <w:rPr>
                <w:rFonts w:ascii="Times New Roman" w:hAnsi="Times New Roman" w:cs="Times New Roman"/>
                <w:b/>
                <w:noProof/>
                <w:sz w:val="24"/>
                <w:szCs w:val="24"/>
              </w:rPr>
              <w:t xml:space="preserve">Ba </w:t>
            </w:r>
            <w:r w:rsidRPr="00A24E9C">
              <w:rPr>
                <w:rFonts w:ascii="Times New Roman" w:hAnsi="Times New Roman" w:cs="Times New Roman"/>
                <w:b/>
                <w:noProof/>
                <w:sz w:val="24"/>
                <w:szCs w:val="24"/>
              </w:rPr>
              <w:t>14/04/2020</w:t>
            </w:r>
          </w:p>
        </w:tc>
      </w:tr>
      <w:tr w:rsidR="00601AD9" w:rsidRPr="00A24E9C" w:rsidTr="00A24E9C">
        <w:trPr>
          <w:trHeight w:val="20"/>
          <w:jc w:val="center"/>
        </w:trPr>
        <w:tc>
          <w:tcPr>
            <w:tcW w:w="876" w:type="dxa"/>
            <w:vAlign w:val="center"/>
          </w:tcPr>
          <w:p w:rsidR="00601AD9" w:rsidRPr="00A24E9C" w:rsidRDefault="00601AD9"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t>Sáng</w:t>
            </w:r>
          </w:p>
        </w:tc>
        <w:tc>
          <w:tcPr>
            <w:tcW w:w="10101" w:type="dxa"/>
          </w:tcPr>
          <w:p w:rsidR="00601AD9" w:rsidRPr="00A24E9C" w:rsidRDefault="00601AD9" w:rsidP="00A24E9C">
            <w:pPr>
              <w:spacing w:before="120" w:after="120"/>
              <w:rPr>
                <w:rFonts w:ascii="Times New Roman" w:hAnsi="Times New Roman" w:cs="Times New Roman"/>
                <w:sz w:val="24"/>
                <w:szCs w:val="24"/>
              </w:rPr>
            </w:pPr>
            <w:r w:rsidRPr="00A24E9C">
              <w:rPr>
                <w:rFonts w:ascii="Times New Roman" w:hAnsi="Times New Roman" w:cs="Times New Roman"/>
                <w:sz w:val="24"/>
                <w:szCs w:val="24"/>
              </w:rPr>
              <w:t xml:space="preserve"> - </w:t>
            </w:r>
            <w:r w:rsidRPr="00A24E9C">
              <w:rPr>
                <w:rFonts w:ascii="Times New Roman" w:hAnsi="Times New Roman" w:cs="Times New Roman"/>
                <w:b/>
                <w:sz w:val="24"/>
                <w:szCs w:val="24"/>
              </w:rPr>
              <w:t>8:00: Họp toàn thể Trung tâm thực hiện quy trình công tác cán bộ</w:t>
            </w:r>
            <w:r w:rsidRPr="00A24E9C">
              <w:rPr>
                <w:rFonts w:ascii="Times New Roman" w:hAnsi="Times New Roman" w:cs="Times New Roman"/>
                <w:sz w:val="24"/>
                <w:szCs w:val="24"/>
              </w:rPr>
              <w:t>.</w:t>
            </w:r>
          </w:p>
          <w:p w:rsidR="00601AD9" w:rsidRPr="00A24E9C" w:rsidRDefault="00601AD9"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Chủ trì</w:t>
            </w:r>
            <w:r w:rsidRPr="00A24E9C">
              <w:rPr>
                <w:rFonts w:ascii="Times New Roman" w:hAnsi="Times New Roman" w:cs="Times New Roman"/>
                <w:sz w:val="24"/>
                <w:szCs w:val="24"/>
              </w:rPr>
              <w:t>: Giám đốc Sở - Nguyễn Thanh Toàn.</w:t>
            </w:r>
          </w:p>
          <w:p w:rsidR="00601AD9" w:rsidRPr="00A24E9C" w:rsidRDefault="00601AD9" w:rsidP="001B31BB">
            <w:pPr>
              <w:spacing w:before="120" w:after="120"/>
              <w:ind w:firstLine="223"/>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xml:space="preserve">: Phó Giám đốc - Hồ Văn Bình, Chánh Văn phòng </w:t>
            </w:r>
            <w:r w:rsidR="00A24E9C">
              <w:rPr>
                <w:rFonts w:ascii="Times New Roman" w:hAnsi="Times New Roman" w:cs="Times New Roman"/>
                <w:sz w:val="24"/>
                <w:szCs w:val="24"/>
              </w:rPr>
              <w:t>Sở</w:t>
            </w:r>
            <w:r w:rsidRPr="00A24E9C">
              <w:rPr>
                <w:rFonts w:ascii="Times New Roman" w:hAnsi="Times New Roman" w:cs="Times New Roman"/>
                <w:sz w:val="24"/>
                <w:szCs w:val="24"/>
              </w:rPr>
              <w:t>, Chuyên viên - Thanh Vân, Lãnh đạo, viên chức và người lao động TTXT</w:t>
            </w:r>
          </w:p>
          <w:p w:rsidR="00601AD9" w:rsidRDefault="00601AD9"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Địa điểm</w:t>
            </w:r>
            <w:r w:rsidRPr="00A24E9C">
              <w:rPr>
                <w:rFonts w:ascii="Times New Roman" w:hAnsi="Times New Roman" w:cs="Times New Roman"/>
                <w:sz w:val="24"/>
                <w:szCs w:val="24"/>
              </w:rPr>
              <w:t>: Phòng họp lớn. VP 2. SCT</w:t>
            </w:r>
          </w:p>
          <w:p w:rsidR="00A24E9C" w:rsidRPr="00A24E9C" w:rsidRDefault="00A24E9C"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Chuẩn bị nội dung và truyền thông</w:t>
            </w:r>
            <w:r>
              <w:rPr>
                <w:rFonts w:ascii="Times New Roman" w:hAnsi="Times New Roman" w:cs="Times New Roman"/>
                <w:sz w:val="24"/>
                <w:szCs w:val="24"/>
              </w:rPr>
              <w:t>: Văn phòng Sở</w:t>
            </w:r>
          </w:p>
          <w:p w:rsidR="00601AD9" w:rsidRPr="00A24E9C" w:rsidRDefault="00601AD9" w:rsidP="00A24E9C">
            <w:pPr>
              <w:spacing w:before="120" w:after="120"/>
              <w:ind w:left="24" w:hanging="24"/>
              <w:rPr>
                <w:rFonts w:ascii="Times New Roman" w:hAnsi="Times New Roman" w:cs="Times New Roman"/>
                <w:sz w:val="24"/>
                <w:szCs w:val="24"/>
              </w:rPr>
            </w:pPr>
            <w:r w:rsidRPr="00A24E9C">
              <w:rPr>
                <w:rFonts w:ascii="Times New Roman" w:hAnsi="Times New Roman" w:cs="Times New Roman"/>
                <w:sz w:val="24"/>
                <w:szCs w:val="24"/>
              </w:rPr>
              <w:t xml:space="preserve">- </w:t>
            </w:r>
            <w:r w:rsidRPr="00A24E9C">
              <w:rPr>
                <w:rFonts w:ascii="Times New Roman" w:hAnsi="Times New Roman" w:cs="Times New Roman"/>
                <w:b/>
                <w:sz w:val="24"/>
                <w:szCs w:val="24"/>
              </w:rPr>
              <w:t>9:</w:t>
            </w:r>
            <w:r w:rsidR="00C52278">
              <w:rPr>
                <w:rFonts w:ascii="Times New Roman" w:hAnsi="Times New Roman" w:cs="Times New Roman"/>
                <w:b/>
                <w:sz w:val="24"/>
                <w:szCs w:val="24"/>
              </w:rPr>
              <w:t>0</w:t>
            </w:r>
            <w:r w:rsidRPr="00A24E9C">
              <w:rPr>
                <w:rFonts w:ascii="Times New Roman" w:hAnsi="Times New Roman" w:cs="Times New Roman"/>
                <w:b/>
                <w:sz w:val="24"/>
                <w:szCs w:val="24"/>
              </w:rPr>
              <w:t xml:space="preserve">0: Họp Ban giám </w:t>
            </w:r>
            <w:r w:rsidR="00D07EC8">
              <w:rPr>
                <w:rFonts w:ascii="Times New Roman" w:hAnsi="Times New Roman" w:cs="Times New Roman"/>
                <w:b/>
                <w:sz w:val="24"/>
                <w:szCs w:val="24"/>
              </w:rPr>
              <w:t>đ</w:t>
            </w:r>
            <w:r w:rsidRPr="00A24E9C">
              <w:rPr>
                <w:rFonts w:ascii="Times New Roman" w:hAnsi="Times New Roman" w:cs="Times New Roman"/>
                <w:b/>
                <w:sz w:val="24"/>
                <w:szCs w:val="24"/>
              </w:rPr>
              <w:t>ốc Sở</w:t>
            </w:r>
            <w:r w:rsidR="00A24E9C">
              <w:rPr>
                <w:rFonts w:ascii="Times New Roman" w:hAnsi="Times New Roman" w:cs="Times New Roman"/>
                <w:b/>
                <w:sz w:val="24"/>
                <w:szCs w:val="24"/>
              </w:rPr>
              <w:t xml:space="preserve"> tuần 16</w:t>
            </w:r>
            <w:r w:rsidRPr="00A24E9C">
              <w:rPr>
                <w:rFonts w:ascii="Times New Roman" w:hAnsi="Times New Roman" w:cs="Times New Roman"/>
                <w:sz w:val="24"/>
                <w:szCs w:val="24"/>
              </w:rPr>
              <w:t>.</w:t>
            </w:r>
          </w:p>
          <w:p w:rsidR="00601AD9" w:rsidRPr="00A24E9C" w:rsidRDefault="00601AD9"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Chủ trì</w:t>
            </w:r>
            <w:r w:rsidRPr="00A24E9C">
              <w:rPr>
                <w:rFonts w:ascii="Times New Roman" w:hAnsi="Times New Roman" w:cs="Times New Roman"/>
                <w:sz w:val="24"/>
                <w:szCs w:val="24"/>
              </w:rPr>
              <w:t>: Giám đốc Sở - Nguyễn Thanh Toàn.</w:t>
            </w:r>
          </w:p>
          <w:p w:rsidR="00601AD9" w:rsidRPr="00A24E9C" w:rsidRDefault="00601AD9"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xml:space="preserve">: </w:t>
            </w:r>
            <w:r w:rsidR="00A24E9C">
              <w:rPr>
                <w:rFonts w:ascii="Times New Roman" w:hAnsi="Times New Roman" w:cs="Times New Roman"/>
                <w:sz w:val="24"/>
                <w:szCs w:val="24"/>
              </w:rPr>
              <w:t xml:space="preserve">các </w:t>
            </w:r>
            <w:r w:rsidRPr="00A24E9C">
              <w:rPr>
                <w:rFonts w:ascii="Times New Roman" w:hAnsi="Times New Roman" w:cs="Times New Roman"/>
                <w:sz w:val="24"/>
                <w:szCs w:val="24"/>
              </w:rPr>
              <w:t>Phó Giám đốc, Chánh Văn phòng</w:t>
            </w:r>
          </w:p>
          <w:p w:rsidR="00601AD9" w:rsidRPr="00A24E9C" w:rsidRDefault="00601AD9"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Địa điểm</w:t>
            </w:r>
            <w:r w:rsidRPr="00A24E9C">
              <w:rPr>
                <w:rFonts w:ascii="Times New Roman" w:hAnsi="Times New Roman" w:cs="Times New Roman"/>
                <w:sz w:val="24"/>
                <w:szCs w:val="24"/>
              </w:rPr>
              <w:t>: Họp trực tuyến (phòng họp B SCT)</w:t>
            </w:r>
          </w:p>
          <w:p w:rsidR="00601AD9" w:rsidRDefault="0087422E" w:rsidP="00A24E9C">
            <w:pPr>
              <w:spacing w:before="120" w:after="120"/>
              <w:ind w:left="308"/>
              <w:jc w:val="both"/>
              <w:rPr>
                <w:rFonts w:ascii="Times New Roman" w:hAnsi="Times New Roman" w:cs="Times New Roman"/>
                <w:noProof/>
                <w:sz w:val="24"/>
                <w:szCs w:val="24"/>
              </w:rPr>
            </w:pPr>
            <w:r w:rsidRPr="001B31BB">
              <w:rPr>
                <w:rFonts w:ascii="Times New Roman" w:hAnsi="Times New Roman" w:cs="Times New Roman"/>
                <w:i/>
                <w:noProof/>
                <w:sz w:val="24"/>
                <w:szCs w:val="24"/>
              </w:rPr>
              <w:t>Phương tiện</w:t>
            </w:r>
            <w:r w:rsidRPr="00A24E9C">
              <w:rPr>
                <w:rFonts w:ascii="Times New Roman" w:hAnsi="Times New Roman" w:cs="Times New Roman"/>
                <w:noProof/>
                <w:sz w:val="24"/>
                <w:szCs w:val="24"/>
              </w:rPr>
              <w:t>: phần mềm ứng dụng CNTT.</w:t>
            </w:r>
          </w:p>
          <w:p w:rsidR="00A24E9C" w:rsidRDefault="00A24E9C" w:rsidP="00A24E9C">
            <w:pPr>
              <w:spacing w:before="120" w:after="120"/>
              <w:ind w:left="223"/>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r w:rsidRPr="00A24E9C">
              <w:rPr>
                <w:rFonts w:ascii="Times New Roman" w:hAnsi="Times New Roman" w:cs="Times New Roman"/>
                <w:sz w:val="24"/>
                <w:szCs w:val="24"/>
              </w:rPr>
              <w:t xml:space="preserve"> </w:t>
            </w:r>
          </w:p>
          <w:p w:rsidR="00DF1360" w:rsidRPr="00647CB2" w:rsidRDefault="00DF1360" w:rsidP="00DF1360">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0</w:t>
            </w:r>
            <w:r w:rsidRPr="00647CB2">
              <w:rPr>
                <w:rFonts w:ascii="Times New Roman" w:hAnsi="Times New Roman" w:cs="Times New Roman"/>
                <w:b/>
                <w:sz w:val="24"/>
                <w:szCs w:val="24"/>
              </w:rPr>
              <w:t>:</w:t>
            </w:r>
            <w:r>
              <w:rPr>
                <w:rFonts w:ascii="Times New Roman" w:hAnsi="Times New Roman" w:cs="Times New Roman"/>
                <w:b/>
                <w:sz w:val="24"/>
                <w:szCs w:val="24"/>
              </w:rPr>
              <w:t>0</w:t>
            </w:r>
            <w:r w:rsidRPr="00647CB2">
              <w:rPr>
                <w:rFonts w:ascii="Times New Roman" w:hAnsi="Times New Roman" w:cs="Times New Roman"/>
                <w:b/>
                <w:sz w:val="24"/>
                <w:szCs w:val="24"/>
              </w:rPr>
              <w:t>0: Họp hội ý Ban Giám đốc</w:t>
            </w:r>
            <w:r w:rsidRPr="00647CB2">
              <w:rPr>
                <w:rFonts w:ascii="Times New Roman" w:hAnsi="Times New Roman" w:cs="Times New Roman"/>
                <w:sz w:val="24"/>
                <w:szCs w:val="24"/>
              </w:rPr>
              <w:t xml:space="preserve">: </w:t>
            </w:r>
          </w:p>
          <w:p w:rsidR="00DF1360" w:rsidRPr="00AF3D3D" w:rsidRDefault="00DF1360" w:rsidP="00DF1360">
            <w:pPr>
              <w:spacing w:before="120" w:after="120"/>
              <w:ind w:firstLine="223"/>
              <w:jc w:val="both"/>
              <w:rPr>
                <w:rFonts w:ascii="Times New Roman" w:hAnsi="Times New Roman" w:cs="Times New Roman"/>
                <w:i/>
                <w:sz w:val="24"/>
                <w:szCs w:val="24"/>
              </w:rPr>
            </w:pPr>
            <w:r>
              <w:rPr>
                <w:rFonts w:ascii="Times New Roman" w:hAnsi="Times New Roman" w:cs="Times New Roman"/>
                <w:i/>
                <w:sz w:val="24"/>
                <w:szCs w:val="24"/>
              </w:rPr>
              <w:t xml:space="preserve"> </w:t>
            </w:r>
            <w:r w:rsidRPr="00647CB2">
              <w:rPr>
                <w:rFonts w:ascii="Times New Roman" w:hAnsi="Times New Roman" w:cs="Times New Roman"/>
                <w:i/>
                <w:sz w:val="24"/>
                <w:szCs w:val="24"/>
              </w:rPr>
              <w:t>Nội dung</w:t>
            </w:r>
            <w:r w:rsidRPr="00647CB2">
              <w:rPr>
                <w:rFonts w:ascii="Times New Roman" w:hAnsi="Times New Roman" w:cs="Times New Roman"/>
                <w:sz w:val="24"/>
                <w:szCs w:val="24"/>
              </w:rPr>
              <w:t xml:space="preserve">: </w:t>
            </w:r>
            <w:r w:rsidRPr="00A24E9C">
              <w:rPr>
                <w:rFonts w:ascii="Times New Roman" w:hAnsi="Times New Roman" w:cs="Times New Roman"/>
                <w:sz w:val="24"/>
                <w:szCs w:val="24"/>
              </w:rPr>
              <w:t xml:space="preserve">triển khai Kế hoạch phân công thực hiện </w:t>
            </w:r>
            <w:r w:rsidRPr="007259E6">
              <w:rPr>
                <w:rFonts w:ascii="Times New Roman" w:hAnsi="Times New Roman" w:cs="Times New Roman"/>
                <w:bCs/>
                <w:sz w:val="24"/>
                <w:szCs w:val="24"/>
                <w:shd w:val="clear" w:color="auto" w:fill="FFFFFF"/>
              </w:rPr>
              <w:t>Quyết định số 4109/QĐ-UBND</w:t>
            </w:r>
            <w:r>
              <w:rPr>
                <w:rFonts w:ascii="Times New Roman" w:hAnsi="Times New Roman" w:cs="Times New Roman"/>
                <w:bCs/>
                <w:sz w:val="24"/>
                <w:szCs w:val="24"/>
                <w:shd w:val="clear" w:color="auto" w:fill="FFFFFF"/>
              </w:rPr>
              <w:t xml:space="preserve"> </w:t>
            </w:r>
            <w:r w:rsidRPr="007259E6">
              <w:rPr>
                <w:rFonts w:ascii="Times New Roman" w:hAnsi="Times New Roman" w:cs="Times New Roman"/>
                <w:bCs/>
                <w:sz w:val="24"/>
                <w:szCs w:val="24"/>
                <w:shd w:val="clear" w:color="auto" w:fill="FFFFFF"/>
              </w:rPr>
              <w:t xml:space="preserve">ngày </w:t>
            </w:r>
            <w:r w:rsidRPr="007259E6">
              <w:rPr>
                <w:rFonts w:ascii="Times New Roman" w:hAnsi="Times New Roman" w:cs="Times New Roman"/>
                <w:bCs/>
                <w:sz w:val="24"/>
                <w:szCs w:val="24"/>
                <w:shd w:val="clear" w:color="auto" w:fill="FFFFFF"/>
              </w:rPr>
              <w:lastRenderedPageBreak/>
              <w:t>31/12/2019</w:t>
            </w:r>
            <w:r>
              <w:rPr>
                <w:rFonts w:ascii="Times New Roman" w:hAnsi="Times New Roman" w:cs="Times New Roman"/>
                <w:bCs/>
                <w:sz w:val="24"/>
                <w:szCs w:val="24"/>
                <w:shd w:val="clear" w:color="auto" w:fill="FFFFFF"/>
              </w:rPr>
              <w:t xml:space="preserve"> </w:t>
            </w:r>
            <w:r w:rsidRPr="00647CB2">
              <w:rPr>
                <w:rFonts w:ascii="Times New Roman" w:hAnsi="Times New Roman" w:cs="Times New Roman"/>
                <w:sz w:val="24"/>
                <w:szCs w:val="24"/>
              </w:rPr>
              <w:t>về việc phê duyệt Đề án</w:t>
            </w:r>
            <w:r w:rsidRPr="00AF3D3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w:t>
            </w:r>
            <w:r w:rsidRPr="00AF3D3D">
              <w:rPr>
                <w:rFonts w:ascii="Times New Roman" w:hAnsi="Times New Roman" w:cs="Times New Roman"/>
                <w:i/>
                <w:sz w:val="24"/>
                <w:szCs w:val="24"/>
                <w:shd w:val="clear" w:color="auto" w:fill="FFFFFF"/>
              </w:rPr>
              <w:t>Điều chỉnh quy hoạch phát triển mạng lưới chợ, siêu thị, trung tâm thương mại tỉnh Bình Dương đến năm 2020</w:t>
            </w:r>
            <w:r>
              <w:rPr>
                <w:rFonts w:ascii="Times New Roman" w:hAnsi="Times New Roman" w:cs="Times New Roman"/>
                <w:i/>
                <w:sz w:val="24"/>
                <w:szCs w:val="24"/>
                <w:shd w:val="clear" w:color="auto" w:fill="FFFFFF"/>
              </w:rPr>
              <w:t>”</w:t>
            </w:r>
            <w:r w:rsidRPr="00AF3D3D">
              <w:rPr>
                <w:rFonts w:ascii="Times New Roman" w:hAnsi="Times New Roman" w:cs="Times New Roman"/>
                <w:i/>
                <w:sz w:val="24"/>
                <w:szCs w:val="24"/>
                <w:shd w:val="clear" w:color="auto" w:fill="FFFFFF"/>
              </w:rPr>
              <w:t>.</w:t>
            </w:r>
          </w:p>
          <w:p w:rsidR="00DF1360" w:rsidRPr="00647CB2" w:rsidRDefault="00DF1360" w:rsidP="00DF1360">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DF1360" w:rsidRPr="00647CB2" w:rsidRDefault="00DF1360" w:rsidP="00DF1360">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các PGĐ Sở, CVP Sở, Lãnh đạo P KHTCTH; QL</w:t>
            </w:r>
            <w:r>
              <w:rPr>
                <w:rFonts w:ascii="Times New Roman" w:hAnsi="Times New Roman" w:cs="Times New Roman"/>
                <w:sz w:val="24"/>
                <w:szCs w:val="24"/>
              </w:rPr>
              <w:t>TM</w:t>
            </w:r>
            <w:r w:rsidRPr="00647CB2">
              <w:rPr>
                <w:rFonts w:ascii="Times New Roman" w:hAnsi="Times New Roman" w:cs="Times New Roman"/>
                <w:sz w:val="24"/>
                <w:szCs w:val="24"/>
              </w:rPr>
              <w:t xml:space="preserve"> và các chuyên viên được phân công </w:t>
            </w:r>
          </w:p>
          <w:p w:rsidR="00DF1360" w:rsidRPr="00647CB2" w:rsidRDefault="00DF1360" w:rsidP="00DF1360">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DF1360" w:rsidRPr="00647CB2" w:rsidRDefault="00DF1360" w:rsidP="00DF1360">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DF1360" w:rsidRPr="00647CB2" w:rsidRDefault="00DF1360" w:rsidP="00DF1360">
            <w:pPr>
              <w:spacing w:before="120" w:after="120"/>
              <w:ind w:left="24" w:firstLine="260"/>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P KHTCTH, P QL</w:t>
            </w:r>
            <w:r>
              <w:rPr>
                <w:rFonts w:ascii="Times New Roman" w:hAnsi="Times New Roman" w:cs="Times New Roman"/>
                <w:sz w:val="24"/>
                <w:szCs w:val="24"/>
              </w:rPr>
              <w:t>TM</w:t>
            </w:r>
            <w:r w:rsidRPr="00647CB2">
              <w:rPr>
                <w:rFonts w:ascii="Times New Roman" w:hAnsi="Times New Roman" w:cs="Times New Roman"/>
                <w:sz w:val="24"/>
                <w:szCs w:val="24"/>
              </w:rPr>
              <w:t xml:space="preserve">; </w:t>
            </w:r>
          </w:p>
          <w:p w:rsidR="00DF1360" w:rsidRPr="00A24E9C" w:rsidRDefault="00DF1360" w:rsidP="00DF1360">
            <w:pPr>
              <w:spacing w:before="120" w:after="120"/>
              <w:ind w:firstLine="207"/>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tc>
      </w:tr>
      <w:tr w:rsidR="00601AD9" w:rsidRPr="00A24E9C" w:rsidTr="00A24E9C">
        <w:trPr>
          <w:trHeight w:val="20"/>
          <w:jc w:val="center"/>
        </w:trPr>
        <w:tc>
          <w:tcPr>
            <w:tcW w:w="876" w:type="dxa"/>
            <w:vAlign w:val="center"/>
          </w:tcPr>
          <w:p w:rsidR="00601AD9" w:rsidRPr="00A24E9C" w:rsidRDefault="00601AD9"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lastRenderedPageBreak/>
              <w:t>Chiều</w:t>
            </w:r>
          </w:p>
        </w:tc>
        <w:tc>
          <w:tcPr>
            <w:tcW w:w="10101" w:type="dxa"/>
          </w:tcPr>
          <w:p w:rsidR="00A24E9C" w:rsidRPr="00647CB2" w:rsidRDefault="00A24E9C" w:rsidP="00A24E9C">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Pr>
                <w:rFonts w:ascii="Times New Roman" w:hAnsi="Times New Roman" w:cs="Times New Roman"/>
                <w:b/>
                <w:sz w:val="24"/>
                <w:szCs w:val="24"/>
              </w:rPr>
              <w:t>14</w:t>
            </w:r>
            <w:r w:rsidRPr="00647CB2">
              <w:rPr>
                <w:rFonts w:ascii="Times New Roman" w:hAnsi="Times New Roman" w:cs="Times New Roman"/>
                <w:b/>
                <w:sz w:val="24"/>
                <w:szCs w:val="24"/>
              </w:rPr>
              <w:t>:</w:t>
            </w:r>
            <w:r>
              <w:rPr>
                <w:rFonts w:ascii="Times New Roman" w:hAnsi="Times New Roman" w:cs="Times New Roman"/>
                <w:b/>
                <w:sz w:val="24"/>
                <w:szCs w:val="24"/>
              </w:rPr>
              <w:t>0</w:t>
            </w:r>
            <w:r w:rsidRPr="00647CB2">
              <w:rPr>
                <w:rFonts w:ascii="Times New Roman" w:hAnsi="Times New Roman" w:cs="Times New Roman"/>
                <w:b/>
                <w:sz w:val="24"/>
                <w:szCs w:val="24"/>
              </w:rPr>
              <w:t>0: Họp Liên tịch tổ chức Đảng, Chính quyền và Đoàn thể</w:t>
            </w:r>
            <w:r>
              <w:rPr>
                <w:rFonts w:ascii="Times New Roman" w:hAnsi="Times New Roman" w:cs="Times New Roman"/>
                <w:b/>
                <w:sz w:val="24"/>
                <w:szCs w:val="24"/>
              </w:rPr>
              <w:t xml:space="preserve"> định kỳ Quý I</w:t>
            </w:r>
            <w:r w:rsidRPr="00647CB2">
              <w:rPr>
                <w:rFonts w:ascii="Times New Roman" w:hAnsi="Times New Roman" w:cs="Times New Roman"/>
                <w:b/>
                <w:sz w:val="24"/>
                <w:szCs w:val="24"/>
              </w:rPr>
              <w:t>.</w:t>
            </w:r>
          </w:p>
          <w:p w:rsidR="00A24E9C" w:rsidRPr="00647CB2"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A24E9C" w:rsidRPr="00647CB2"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các PGĐ Sở, CVP Sở, B</w:t>
            </w:r>
            <w:r w:rsidR="00BE38CD">
              <w:rPr>
                <w:rFonts w:ascii="Times New Roman" w:hAnsi="Times New Roman" w:cs="Times New Roman"/>
                <w:sz w:val="24"/>
                <w:szCs w:val="24"/>
              </w:rPr>
              <w:t xml:space="preserve">TV </w:t>
            </w:r>
            <w:r w:rsidRPr="00647CB2">
              <w:rPr>
                <w:rFonts w:ascii="Times New Roman" w:hAnsi="Times New Roman" w:cs="Times New Roman"/>
                <w:sz w:val="24"/>
                <w:szCs w:val="24"/>
              </w:rPr>
              <w:t>Đảng ủy, BCH Đoàn thể (Công đoàn, Đoàn TN)</w:t>
            </w:r>
          </w:p>
          <w:p w:rsidR="00A24E9C" w:rsidRPr="00647CB2"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A24E9C" w:rsidRPr="00647CB2"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 xml:space="preserve">Truyền thông: </w:t>
            </w:r>
            <w:r w:rsidRPr="00647CB2">
              <w:rPr>
                <w:rFonts w:ascii="Times New Roman" w:hAnsi="Times New Roman" w:cs="Times New Roman"/>
                <w:noProof/>
                <w:sz w:val="24"/>
                <w:szCs w:val="24"/>
              </w:rPr>
              <w:t>TTXT</w:t>
            </w:r>
          </w:p>
          <w:p w:rsidR="00A24E9C" w:rsidRPr="00647CB2"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A24E9C" w:rsidRPr="00647CB2" w:rsidRDefault="00A24E9C" w:rsidP="00A24E9C">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sidRPr="00647CB2">
              <w:rPr>
                <w:rFonts w:ascii="Times New Roman" w:hAnsi="Times New Roman" w:cs="Times New Roman"/>
                <w:i/>
                <w:sz w:val="24"/>
                <w:szCs w:val="24"/>
              </w:rPr>
              <w:t>:</w:t>
            </w:r>
            <w:r w:rsidRPr="00647CB2">
              <w:rPr>
                <w:rFonts w:ascii="Times New Roman" w:hAnsi="Times New Roman" w:cs="Times New Roman"/>
                <w:sz w:val="24"/>
                <w:szCs w:val="24"/>
              </w:rPr>
              <w:t xml:space="preserve"> UV BCH Công đoàn được phân công</w:t>
            </w:r>
          </w:p>
          <w:p w:rsidR="00A24E9C" w:rsidRDefault="00A24E9C" w:rsidP="00A24E9C">
            <w:pPr>
              <w:spacing w:before="120" w:after="120"/>
              <w:ind w:left="223"/>
              <w:rPr>
                <w:rFonts w:ascii="Times New Roman" w:hAnsi="Times New Roman" w:cs="Times New Roman"/>
                <w:sz w:val="24"/>
                <w:szCs w:val="24"/>
              </w:rPr>
            </w:pPr>
            <w:r>
              <w:rPr>
                <w:rFonts w:ascii="Times New Roman" w:hAnsi="Times New Roman" w:cs="Times New Roman"/>
                <w:i/>
                <w:sz w:val="24"/>
                <w:szCs w:val="24"/>
              </w:rPr>
              <w:t xml:space="preserve"> </w:t>
            </w: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r w:rsidR="00AD3308" w:rsidRPr="00A24E9C">
              <w:rPr>
                <w:rFonts w:ascii="Times New Roman" w:hAnsi="Times New Roman" w:cs="Times New Roman"/>
                <w:sz w:val="24"/>
                <w:szCs w:val="24"/>
              </w:rPr>
              <w:t xml:space="preserve"> </w:t>
            </w:r>
          </w:p>
          <w:p w:rsidR="00601AD9" w:rsidRPr="00A24E9C" w:rsidRDefault="00601AD9" w:rsidP="00D5515F">
            <w:pPr>
              <w:spacing w:before="120" w:after="120"/>
              <w:jc w:val="both"/>
              <w:rPr>
                <w:rFonts w:ascii="Times New Roman" w:hAnsi="Times New Roman" w:cs="Times New Roman"/>
                <w:sz w:val="24"/>
                <w:szCs w:val="24"/>
              </w:rPr>
            </w:pPr>
            <w:r w:rsidRPr="00A24E9C">
              <w:rPr>
                <w:rFonts w:ascii="Times New Roman" w:hAnsi="Times New Roman" w:cs="Times New Roman"/>
                <w:sz w:val="24"/>
                <w:szCs w:val="24"/>
              </w:rPr>
              <w:t xml:space="preserve">- </w:t>
            </w:r>
            <w:r w:rsidRPr="00A24E9C">
              <w:rPr>
                <w:rFonts w:ascii="Times New Roman" w:hAnsi="Times New Roman" w:cs="Times New Roman"/>
                <w:b/>
                <w:sz w:val="24"/>
                <w:szCs w:val="24"/>
              </w:rPr>
              <w:t>15:30:</w:t>
            </w:r>
            <w:r w:rsidRPr="00A24E9C">
              <w:rPr>
                <w:rFonts w:ascii="Times New Roman" w:hAnsi="Times New Roman" w:cs="Times New Roman"/>
                <w:sz w:val="24"/>
                <w:szCs w:val="24"/>
              </w:rPr>
              <w:t xml:space="preserve"> </w:t>
            </w:r>
            <w:r w:rsidRPr="00A24E9C">
              <w:rPr>
                <w:rFonts w:ascii="Times New Roman" w:hAnsi="Times New Roman" w:cs="Times New Roman"/>
                <w:b/>
                <w:sz w:val="24"/>
                <w:szCs w:val="24"/>
              </w:rPr>
              <w:t>Họp Ban thường vụ Đảng ủy sở</w:t>
            </w:r>
            <w:r w:rsidRPr="00A24E9C">
              <w:rPr>
                <w:rFonts w:ascii="Times New Roman" w:hAnsi="Times New Roman" w:cs="Times New Roman"/>
                <w:sz w:val="24"/>
                <w:szCs w:val="24"/>
              </w:rPr>
              <w:t xml:space="preserve"> thông qua Đề án nhân sự</w:t>
            </w:r>
            <w:r w:rsidR="00D5515F">
              <w:rPr>
                <w:rFonts w:ascii="Times New Roman" w:hAnsi="Times New Roman" w:cs="Times New Roman"/>
                <w:sz w:val="24"/>
                <w:szCs w:val="24"/>
              </w:rPr>
              <w:t xml:space="preserve"> và dự thảo</w:t>
            </w:r>
            <w:r w:rsidR="00D07EC8">
              <w:rPr>
                <w:rFonts w:ascii="Times New Roman" w:hAnsi="Times New Roman" w:cs="Times New Roman"/>
                <w:sz w:val="24"/>
                <w:szCs w:val="24"/>
              </w:rPr>
              <w:t xml:space="preserve"> Báo cáo chính trị</w:t>
            </w:r>
            <w:r w:rsidRPr="00A24E9C">
              <w:rPr>
                <w:rFonts w:ascii="Times New Roman" w:hAnsi="Times New Roman" w:cs="Times New Roman"/>
                <w:sz w:val="24"/>
                <w:szCs w:val="24"/>
              </w:rPr>
              <w:t xml:space="preserve"> Đại hội Đảng bộ Sở.</w:t>
            </w:r>
          </w:p>
          <w:p w:rsidR="00AD3308" w:rsidRDefault="00AD3308"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 xml:space="preserve">Chủ </w:t>
            </w:r>
            <w:r w:rsidR="00A24E9C" w:rsidRPr="001B31BB">
              <w:rPr>
                <w:rFonts w:ascii="Times New Roman" w:hAnsi="Times New Roman" w:cs="Times New Roman"/>
                <w:i/>
                <w:sz w:val="24"/>
                <w:szCs w:val="24"/>
              </w:rPr>
              <w:t>trì</w:t>
            </w:r>
            <w:r w:rsidR="00A24E9C">
              <w:rPr>
                <w:rFonts w:ascii="Times New Roman" w:hAnsi="Times New Roman" w:cs="Times New Roman"/>
                <w:sz w:val="24"/>
                <w:szCs w:val="24"/>
              </w:rPr>
              <w:t>: Phó Giám đốc - Hồ Văn Bình – Phó Bí thư Đảng ủy</w:t>
            </w:r>
          </w:p>
          <w:p w:rsidR="00A24E9C" w:rsidRPr="00A24E9C" w:rsidRDefault="00A24E9C"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Mời dự</w:t>
            </w:r>
            <w:r>
              <w:rPr>
                <w:rFonts w:ascii="Times New Roman" w:hAnsi="Times New Roman" w:cs="Times New Roman"/>
                <w:sz w:val="24"/>
                <w:szCs w:val="24"/>
              </w:rPr>
              <w:t xml:space="preserve">: </w:t>
            </w:r>
            <w:r w:rsidRPr="00A24E9C">
              <w:rPr>
                <w:rFonts w:ascii="Times New Roman" w:hAnsi="Times New Roman" w:cs="Times New Roman"/>
                <w:sz w:val="24"/>
                <w:szCs w:val="24"/>
              </w:rPr>
              <w:t>Giám đốc Sở - Nguyễn Thanh Toàn</w:t>
            </w:r>
          </w:p>
          <w:p w:rsidR="00A24E9C" w:rsidRDefault="00601AD9"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xml:space="preserve">: </w:t>
            </w:r>
            <w:r w:rsidR="00A24E9C">
              <w:rPr>
                <w:rFonts w:ascii="Times New Roman" w:hAnsi="Times New Roman" w:cs="Times New Roman"/>
                <w:sz w:val="24"/>
                <w:szCs w:val="24"/>
              </w:rPr>
              <w:t xml:space="preserve">Thành viên Ban thường vụ Sở </w:t>
            </w:r>
          </w:p>
          <w:p w:rsidR="00601AD9" w:rsidRPr="00A24E9C" w:rsidRDefault="00601AD9" w:rsidP="00A24E9C">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Địa điểm</w:t>
            </w:r>
            <w:r w:rsidRPr="00A24E9C">
              <w:rPr>
                <w:rFonts w:ascii="Times New Roman" w:hAnsi="Times New Roman" w:cs="Times New Roman"/>
                <w:sz w:val="24"/>
                <w:szCs w:val="24"/>
              </w:rPr>
              <w:t>: phòng họp B. SCT</w:t>
            </w:r>
          </w:p>
          <w:p w:rsidR="00601AD9" w:rsidRPr="00A24E9C" w:rsidRDefault="00A24E9C" w:rsidP="00A24E9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A24E9C">
              <w:rPr>
                <w:rFonts w:ascii="Times New Roman" w:hAnsi="Times New Roman" w:cs="Times New Roman"/>
                <w:sz w:val="24"/>
                <w:szCs w:val="24"/>
              </w:rPr>
              <w:t>:</w:t>
            </w:r>
            <w:r>
              <w:rPr>
                <w:rFonts w:ascii="Times New Roman" w:hAnsi="Times New Roman" w:cs="Times New Roman"/>
                <w:i/>
                <w:sz w:val="24"/>
                <w:szCs w:val="24"/>
              </w:rPr>
              <w:t xml:space="preserve"> </w:t>
            </w:r>
            <w:r w:rsidRPr="00A24E9C">
              <w:rPr>
                <w:rFonts w:ascii="Times New Roman" w:hAnsi="Times New Roman" w:cs="Times New Roman"/>
                <w:sz w:val="24"/>
                <w:szCs w:val="24"/>
              </w:rPr>
              <w:t>Đảng ủy viên</w:t>
            </w:r>
            <w:r>
              <w:rPr>
                <w:rFonts w:ascii="Times New Roman" w:hAnsi="Times New Roman" w:cs="Times New Roman"/>
                <w:i/>
                <w:sz w:val="24"/>
                <w:szCs w:val="24"/>
              </w:rPr>
              <w:t xml:space="preserve"> </w:t>
            </w:r>
            <w:r>
              <w:rPr>
                <w:rFonts w:ascii="Times New Roman" w:hAnsi="Times New Roman" w:cs="Times New Roman"/>
                <w:sz w:val="24"/>
                <w:szCs w:val="24"/>
              </w:rPr>
              <w:t xml:space="preserve"> - Đoàn Kim Bình</w:t>
            </w:r>
          </w:p>
        </w:tc>
      </w:tr>
      <w:tr w:rsidR="00371C1A" w:rsidRPr="00A24E9C" w:rsidTr="00A24E9C">
        <w:trPr>
          <w:trHeight w:val="20"/>
          <w:jc w:val="center"/>
        </w:trPr>
        <w:tc>
          <w:tcPr>
            <w:tcW w:w="10977" w:type="dxa"/>
            <w:gridSpan w:val="2"/>
            <w:shd w:val="clear" w:color="auto" w:fill="D9D9D9" w:themeFill="background1" w:themeFillShade="D9"/>
            <w:vAlign w:val="center"/>
          </w:tcPr>
          <w:p w:rsidR="00371C1A" w:rsidRPr="00A24E9C" w:rsidRDefault="00371C1A" w:rsidP="00A24E9C">
            <w:pPr>
              <w:spacing w:before="120" w:after="120"/>
              <w:rPr>
                <w:rFonts w:ascii="Times New Roman" w:hAnsi="Times New Roman" w:cs="Times New Roman"/>
                <w:sz w:val="24"/>
                <w:szCs w:val="24"/>
              </w:rPr>
            </w:pPr>
            <w:r w:rsidRPr="00A24E9C">
              <w:rPr>
                <w:rFonts w:ascii="Times New Roman" w:hAnsi="Times New Roman" w:cs="Times New Roman"/>
                <w:b/>
                <w:noProof/>
                <w:sz w:val="24"/>
                <w:szCs w:val="24"/>
              </w:rPr>
              <w:t xml:space="preserve">Thứ </w:t>
            </w:r>
            <w:r w:rsidR="00A24E9C" w:rsidRPr="00A24E9C">
              <w:rPr>
                <w:rFonts w:ascii="Times New Roman" w:hAnsi="Times New Roman" w:cs="Times New Roman"/>
                <w:b/>
                <w:noProof/>
                <w:sz w:val="24"/>
                <w:szCs w:val="24"/>
              </w:rPr>
              <w:t>Tư</w:t>
            </w:r>
            <w:r w:rsidR="00A24E9C" w:rsidRPr="00A24E9C">
              <w:rPr>
                <w:rFonts w:ascii="Times New Roman" w:hAnsi="Times New Roman" w:cs="Times New Roman"/>
                <w:b/>
                <w:sz w:val="24"/>
                <w:szCs w:val="24"/>
              </w:rPr>
              <w:t xml:space="preserve"> </w:t>
            </w:r>
            <w:r w:rsidRPr="00A24E9C">
              <w:rPr>
                <w:rFonts w:ascii="Times New Roman" w:hAnsi="Times New Roman" w:cs="Times New Roman"/>
                <w:b/>
                <w:noProof/>
                <w:sz w:val="24"/>
                <w:szCs w:val="24"/>
              </w:rPr>
              <w:t>15/04/2020</w:t>
            </w:r>
          </w:p>
        </w:tc>
      </w:tr>
      <w:tr w:rsidR="00AA2CAD" w:rsidRPr="00A24E9C" w:rsidTr="00A24E9C">
        <w:trPr>
          <w:trHeight w:val="20"/>
          <w:jc w:val="center"/>
        </w:trPr>
        <w:tc>
          <w:tcPr>
            <w:tcW w:w="876" w:type="dxa"/>
            <w:vAlign w:val="center"/>
          </w:tcPr>
          <w:p w:rsidR="00AA2CAD" w:rsidRPr="00A24E9C" w:rsidRDefault="00AA2CAD"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t>Sáng</w:t>
            </w:r>
          </w:p>
        </w:tc>
        <w:tc>
          <w:tcPr>
            <w:tcW w:w="10101" w:type="dxa"/>
          </w:tcPr>
          <w:p w:rsidR="003D7388" w:rsidRPr="00A24E9C" w:rsidRDefault="003D7388" w:rsidP="003D7388">
            <w:pPr>
              <w:spacing w:before="120" w:after="120"/>
              <w:jc w:val="both"/>
              <w:rPr>
                <w:rFonts w:ascii="Times New Roman" w:hAnsi="Times New Roman" w:cs="Times New Roman"/>
                <w:sz w:val="24"/>
                <w:szCs w:val="24"/>
              </w:rPr>
            </w:pPr>
            <w:r w:rsidRPr="00A24E9C">
              <w:rPr>
                <w:rFonts w:ascii="Times New Roman" w:hAnsi="Times New Roman" w:cs="Times New Roman"/>
                <w:sz w:val="24"/>
                <w:szCs w:val="24"/>
              </w:rPr>
              <w:t xml:space="preserve">- </w:t>
            </w:r>
            <w:r w:rsidRPr="00A24E9C">
              <w:rPr>
                <w:rFonts w:ascii="Times New Roman" w:hAnsi="Times New Roman" w:cs="Times New Roman"/>
                <w:b/>
                <w:sz w:val="24"/>
                <w:szCs w:val="24"/>
              </w:rPr>
              <w:t xml:space="preserve">8:00: </w:t>
            </w:r>
            <w:r w:rsidRPr="003D7388">
              <w:rPr>
                <w:rFonts w:ascii="Times New Roman" w:hAnsi="Times New Roman" w:cs="Times New Roman"/>
                <w:b/>
                <w:sz w:val="24"/>
                <w:szCs w:val="24"/>
              </w:rPr>
              <w:t xml:space="preserve">Hội nghị chủ chốt </w:t>
            </w:r>
            <w:r w:rsidRPr="003D7388">
              <w:rPr>
                <w:rFonts w:ascii="Times New Roman" w:hAnsi="Times New Roman" w:cs="Times New Roman"/>
                <w:sz w:val="24"/>
                <w:szCs w:val="24"/>
              </w:rPr>
              <w:t>thực hiện quy trình công tác cán bộ</w:t>
            </w:r>
            <w:r w:rsidRPr="00A24E9C">
              <w:rPr>
                <w:rFonts w:ascii="Times New Roman" w:hAnsi="Times New Roman" w:cs="Times New Roman"/>
                <w:sz w:val="24"/>
                <w:szCs w:val="24"/>
              </w:rPr>
              <w:t>.</w:t>
            </w:r>
          </w:p>
          <w:p w:rsidR="003D7388" w:rsidRPr="00A24E9C" w:rsidRDefault="003D7388" w:rsidP="003D7388">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Chủ trì</w:t>
            </w:r>
            <w:r w:rsidRPr="00A24E9C">
              <w:rPr>
                <w:rFonts w:ascii="Times New Roman" w:hAnsi="Times New Roman" w:cs="Times New Roman"/>
                <w:sz w:val="24"/>
                <w:szCs w:val="24"/>
              </w:rPr>
              <w:t>: Giám đốc Sở - Nguyễn Thanh Toàn.</w:t>
            </w:r>
          </w:p>
          <w:p w:rsidR="003D7388" w:rsidRPr="00A24E9C" w:rsidRDefault="003D7388" w:rsidP="001B31BB">
            <w:pPr>
              <w:spacing w:before="120" w:after="120"/>
              <w:ind w:firstLine="223"/>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Ban Giám đốc Sở; Bí thư, Chủ tịch tổ chức Đảng, Đoàn thể, trưởng, phó các phòng, đơn vị trực thuộc,</w:t>
            </w:r>
          </w:p>
          <w:p w:rsidR="003D7388" w:rsidRDefault="003D7388" w:rsidP="003D7388">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Địa điểm</w:t>
            </w:r>
            <w:r w:rsidRPr="00A24E9C">
              <w:rPr>
                <w:rFonts w:ascii="Times New Roman" w:hAnsi="Times New Roman" w:cs="Times New Roman"/>
                <w:sz w:val="24"/>
                <w:szCs w:val="24"/>
              </w:rPr>
              <w:t>: phòng họp A và B. SCT</w:t>
            </w:r>
          </w:p>
          <w:p w:rsidR="00AA2CAD" w:rsidRDefault="003D7388" w:rsidP="003D738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A24E9C">
              <w:rPr>
                <w:rFonts w:ascii="Times New Roman" w:hAnsi="Times New Roman" w:cs="Times New Roman"/>
                <w:noProof/>
                <w:sz w:val="24"/>
                <w:szCs w:val="24"/>
              </w:rPr>
              <w:t xml:space="preserve"> </w:t>
            </w:r>
            <w:r w:rsidRPr="003D7388">
              <w:rPr>
                <w:rFonts w:ascii="Times New Roman" w:hAnsi="Times New Roman" w:cs="Times New Roman"/>
                <w:i/>
                <w:noProof/>
                <w:sz w:val="24"/>
                <w:szCs w:val="24"/>
              </w:rPr>
              <w:t>và truyền thông</w:t>
            </w:r>
            <w:r w:rsidRPr="00A24E9C">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Văn phòng Sở</w:t>
            </w:r>
          </w:p>
          <w:p w:rsidR="003D7388" w:rsidRPr="00A24E9C" w:rsidRDefault="003D7388" w:rsidP="003D7388">
            <w:pPr>
              <w:spacing w:before="120" w:after="120"/>
              <w:jc w:val="both"/>
              <w:rPr>
                <w:rFonts w:ascii="Times New Roman" w:hAnsi="Times New Roman" w:cs="Times New Roman"/>
                <w:sz w:val="24"/>
                <w:szCs w:val="24"/>
              </w:rPr>
            </w:pPr>
            <w:r w:rsidRPr="00A24E9C">
              <w:rPr>
                <w:rFonts w:ascii="Times New Roman" w:hAnsi="Times New Roman" w:cs="Times New Roman"/>
                <w:sz w:val="24"/>
                <w:szCs w:val="24"/>
              </w:rPr>
              <w:t xml:space="preserve">- </w:t>
            </w:r>
            <w:r w:rsidRPr="00A24E9C">
              <w:rPr>
                <w:rFonts w:ascii="Times New Roman" w:hAnsi="Times New Roman" w:cs="Times New Roman"/>
                <w:b/>
                <w:sz w:val="24"/>
                <w:szCs w:val="24"/>
              </w:rPr>
              <w:t>8:</w:t>
            </w:r>
            <w:r>
              <w:rPr>
                <w:rFonts w:ascii="Times New Roman" w:hAnsi="Times New Roman" w:cs="Times New Roman"/>
                <w:b/>
                <w:sz w:val="24"/>
                <w:szCs w:val="24"/>
              </w:rPr>
              <w:t>3</w:t>
            </w:r>
            <w:r w:rsidRPr="00A24E9C">
              <w:rPr>
                <w:rFonts w:ascii="Times New Roman" w:hAnsi="Times New Roman" w:cs="Times New Roman"/>
                <w:b/>
                <w:sz w:val="24"/>
                <w:szCs w:val="24"/>
              </w:rPr>
              <w:t xml:space="preserve">0: </w:t>
            </w:r>
            <w:r w:rsidRPr="003D7388">
              <w:rPr>
                <w:rFonts w:ascii="Times New Roman" w:hAnsi="Times New Roman" w:cs="Times New Roman"/>
                <w:b/>
                <w:sz w:val="24"/>
                <w:szCs w:val="24"/>
              </w:rPr>
              <w:t>Họp Ban chấp hành Đảng ủy Sở</w:t>
            </w:r>
            <w:r w:rsidRPr="00A24E9C">
              <w:rPr>
                <w:rFonts w:ascii="Times New Roman" w:hAnsi="Times New Roman" w:cs="Times New Roman"/>
                <w:sz w:val="24"/>
                <w:szCs w:val="24"/>
              </w:rPr>
              <w:t xml:space="preserve"> thực hiện quy trình công tác cán bộ.</w:t>
            </w:r>
          </w:p>
          <w:p w:rsidR="003D7388" w:rsidRDefault="003D7388" w:rsidP="003D7388">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Chủ trì</w:t>
            </w:r>
            <w:r w:rsidRPr="00A24E9C">
              <w:rPr>
                <w:rFonts w:ascii="Times New Roman" w:hAnsi="Times New Roman" w:cs="Times New Roman"/>
                <w:sz w:val="24"/>
                <w:szCs w:val="24"/>
              </w:rPr>
              <w:t xml:space="preserve">: </w:t>
            </w:r>
            <w:r>
              <w:rPr>
                <w:rFonts w:ascii="Times New Roman" w:hAnsi="Times New Roman" w:cs="Times New Roman"/>
                <w:sz w:val="24"/>
                <w:szCs w:val="24"/>
              </w:rPr>
              <w:t>Phó Giám đốc Sở - Hồ Văn Bình – Phó Bí thư Đảng ủy Sở</w:t>
            </w:r>
          </w:p>
          <w:p w:rsidR="003D7388" w:rsidRPr="00A24E9C" w:rsidRDefault="003D7388" w:rsidP="003D7388">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Mời dự</w:t>
            </w:r>
            <w:r>
              <w:rPr>
                <w:rFonts w:ascii="Times New Roman" w:hAnsi="Times New Roman" w:cs="Times New Roman"/>
                <w:sz w:val="24"/>
                <w:szCs w:val="24"/>
              </w:rPr>
              <w:t xml:space="preserve">: </w:t>
            </w:r>
            <w:r w:rsidRPr="00A24E9C">
              <w:rPr>
                <w:rFonts w:ascii="Times New Roman" w:hAnsi="Times New Roman" w:cs="Times New Roman"/>
                <w:sz w:val="24"/>
                <w:szCs w:val="24"/>
              </w:rPr>
              <w:t>Giám đốc Sở - Nguyễn Thanh Toàn.</w:t>
            </w:r>
          </w:p>
          <w:p w:rsidR="003D7388" w:rsidRPr="00A24E9C" w:rsidRDefault="003D7388" w:rsidP="003D7388">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Ban chấp hành Đảng ủy Sở</w:t>
            </w:r>
          </w:p>
          <w:p w:rsidR="003D7388" w:rsidRPr="00A24E9C" w:rsidRDefault="003D7388" w:rsidP="003D7388">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Địa điểm</w:t>
            </w:r>
            <w:r w:rsidRPr="00A24E9C">
              <w:rPr>
                <w:rFonts w:ascii="Times New Roman" w:hAnsi="Times New Roman" w:cs="Times New Roman"/>
                <w:sz w:val="24"/>
                <w:szCs w:val="24"/>
              </w:rPr>
              <w:t>: phòng họp A</w:t>
            </w:r>
            <w:r w:rsidR="00AC3715">
              <w:rPr>
                <w:rFonts w:ascii="Times New Roman" w:hAnsi="Times New Roman" w:cs="Times New Roman"/>
                <w:sz w:val="24"/>
                <w:szCs w:val="24"/>
              </w:rPr>
              <w:t>.</w:t>
            </w:r>
            <w:r w:rsidRPr="00A24E9C">
              <w:rPr>
                <w:rFonts w:ascii="Times New Roman" w:hAnsi="Times New Roman" w:cs="Times New Roman"/>
                <w:sz w:val="24"/>
                <w:szCs w:val="24"/>
              </w:rPr>
              <w:t xml:space="preserve"> SCT</w:t>
            </w:r>
          </w:p>
          <w:p w:rsidR="00407F66" w:rsidRDefault="00407F66" w:rsidP="00407F66">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A24E9C">
              <w:rPr>
                <w:rFonts w:ascii="Times New Roman" w:hAnsi="Times New Roman" w:cs="Times New Roman"/>
                <w:noProof/>
                <w:sz w:val="24"/>
                <w:szCs w:val="24"/>
              </w:rPr>
              <w:t xml:space="preserve"> </w:t>
            </w:r>
            <w:r w:rsidRPr="003D7388">
              <w:rPr>
                <w:rFonts w:ascii="Times New Roman" w:hAnsi="Times New Roman" w:cs="Times New Roman"/>
                <w:i/>
                <w:noProof/>
                <w:sz w:val="24"/>
                <w:szCs w:val="24"/>
              </w:rPr>
              <w:t>và truyền thông</w:t>
            </w:r>
            <w:r w:rsidRPr="00A24E9C">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Văn phòng Sở</w:t>
            </w:r>
          </w:p>
          <w:p w:rsidR="00407F66" w:rsidRPr="00A24E9C" w:rsidRDefault="00407F66" w:rsidP="00407F66">
            <w:pPr>
              <w:spacing w:before="120" w:after="120"/>
              <w:ind w:left="24" w:hanging="24"/>
              <w:rPr>
                <w:rFonts w:ascii="Times New Roman" w:hAnsi="Times New Roman" w:cs="Times New Roman"/>
                <w:sz w:val="24"/>
                <w:szCs w:val="24"/>
              </w:rPr>
            </w:pPr>
            <w:r w:rsidRPr="00A24E9C">
              <w:rPr>
                <w:rFonts w:ascii="Times New Roman" w:hAnsi="Times New Roman" w:cs="Times New Roman"/>
                <w:sz w:val="24"/>
                <w:szCs w:val="24"/>
              </w:rPr>
              <w:t xml:space="preserve">- </w:t>
            </w:r>
            <w:r w:rsidRPr="00A24E9C">
              <w:rPr>
                <w:rFonts w:ascii="Times New Roman" w:hAnsi="Times New Roman" w:cs="Times New Roman"/>
                <w:b/>
                <w:sz w:val="24"/>
                <w:szCs w:val="24"/>
              </w:rPr>
              <w:t>9:</w:t>
            </w:r>
            <w:r>
              <w:rPr>
                <w:rFonts w:ascii="Times New Roman" w:hAnsi="Times New Roman" w:cs="Times New Roman"/>
                <w:b/>
                <w:sz w:val="24"/>
                <w:szCs w:val="24"/>
              </w:rPr>
              <w:t>0</w:t>
            </w:r>
            <w:r w:rsidRPr="00A24E9C">
              <w:rPr>
                <w:rFonts w:ascii="Times New Roman" w:hAnsi="Times New Roman" w:cs="Times New Roman"/>
                <w:b/>
                <w:sz w:val="24"/>
                <w:szCs w:val="24"/>
              </w:rPr>
              <w:t>0: Họp Ban giám Đốc Sở</w:t>
            </w:r>
            <w:r>
              <w:rPr>
                <w:rFonts w:ascii="Times New Roman" w:hAnsi="Times New Roman" w:cs="Times New Roman"/>
                <w:b/>
                <w:sz w:val="24"/>
                <w:szCs w:val="24"/>
              </w:rPr>
              <w:t xml:space="preserve"> </w:t>
            </w:r>
            <w:r w:rsidRPr="00A24E9C">
              <w:rPr>
                <w:rFonts w:ascii="Times New Roman" w:hAnsi="Times New Roman" w:cs="Times New Roman"/>
                <w:sz w:val="24"/>
                <w:szCs w:val="24"/>
              </w:rPr>
              <w:t>thực hiện quy trình công tác cán bộ.</w:t>
            </w:r>
          </w:p>
          <w:p w:rsidR="00407F66" w:rsidRPr="00A24E9C" w:rsidRDefault="00407F66" w:rsidP="00407F66">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Chủ trì</w:t>
            </w:r>
            <w:r w:rsidRPr="00A24E9C">
              <w:rPr>
                <w:rFonts w:ascii="Times New Roman" w:hAnsi="Times New Roman" w:cs="Times New Roman"/>
                <w:sz w:val="24"/>
                <w:szCs w:val="24"/>
              </w:rPr>
              <w:t>: Giám đốc Sở - Nguyễn Thanh Toàn.</w:t>
            </w:r>
          </w:p>
          <w:p w:rsidR="00407F66" w:rsidRPr="00A24E9C" w:rsidRDefault="00407F66" w:rsidP="00407F66">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xml:space="preserve">: </w:t>
            </w:r>
            <w:r>
              <w:rPr>
                <w:rFonts w:ascii="Times New Roman" w:hAnsi="Times New Roman" w:cs="Times New Roman"/>
                <w:sz w:val="24"/>
                <w:szCs w:val="24"/>
              </w:rPr>
              <w:t xml:space="preserve">các </w:t>
            </w:r>
            <w:r w:rsidRPr="00A24E9C">
              <w:rPr>
                <w:rFonts w:ascii="Times New Roman" w:hAnsi="Times New Roman" w:cs="Times New Roman"/>
                <w:sz w:val="24"/>
                <w:szCs w:val="24"/>
              </w:rPr>
              <w:t>Phó Giám đốc</w:t>
            </w:r>
            <w:r>
              <w:rPr>
                <w:rFonts w:ascii="Times New Roman" w:hAnsi="Times New Roman" w:cs="Times New Roman"/>
                <w:sz w:val="24"/>
                <w:szCs w:val="24"/>
              </w:rPr>
              <w:t xml:space="preserve"> Sở</w:t>
            </w:r>
          </w:p>
          <w:p w:rsidR="00407F66" w:rsidRPr="00A24E9C" w:rsidRDefault="00407F66" w:rsidP="00407F66">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lastRenderedPageBreak/>
              <w:t>Địa điểm</w:t>
            </w:r>
            <w:r w:rsidRPr="00A24E9C">
              <w:rPr>
                <w:rFonts w:ascii="Times New Roman" w:hAnsi="Times New Roman" w:cs="Times New Roman"/>
                <w:sz w:val="24"/>
                <w:szCs w:val="24"/>
              </w:rPr>
              <w:t>: phòng họp B. SCT</w:t>
            </w:r>
          </w:p>
          <w:p w:rsidR="00407F66" w:rsidRPr="00A24E9C" w:rsidRDefault="00407F66" w:rsidP="00407F66">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A24E9C">
              <w:rPr>
                <w:rFonts w:ascii="Times New Roman" w:hAnsi="Times New Roman" w:cs="Times New Roman"/>
                <w:noProof/>
                <w:sz w:val="24"/>
                <w:szCs w:val="24"/>
              </w:rPr>
              <w:t xml:space="preserve"> </w:t>
            </w:r>
            <w:r w:rsidRPr="003D7388">
              <w:rPr>
                <w:rFonts w:ascii="Times New Roman" w:hAnsi="Times New Roman" w:cs="Times New Roman"/>
                <w:i/>
                <w:noProof/>
                <w:sz w:val="24"/>
                <w:szCs w:val="24"/>
              </w:rPr>
              <w:t>và truyền thông</w:t>
            </w:r>
            <w:r w:rsidRPr="00A24E9C">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Văn phòng Sở</w:t>
            </w:r>
          </w:p>
        </w:tc>
      </w:tr>
      <w:tr w:rsidR="00AA2CAD" w:rsidRPr="00A24E9C" w:rsidTr="00A24E9C">
        <w:trPr>
          <w:trHeight w:val="20"/>
          <w:jc w:val="center"/>
        </w:trPr>
        <w:tc>
          <w:tcPr>
            <w:tcW w:w="876" w:type="dxa"/>
            <w:vAlign w:val="center"/>
          </w:tcPr>
          <w:p w:rsidR="00AA2CAD" w:rsidRPr="00A24E9C" w:rsidRDefault="00AA2CAD"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lastRenderedPageBreak/>
              <w:t>Chiều</w:t>
            </w:r>
          </w:p>
        </w:tc>
        <w:tc>
          <w:tcPr>
            <w:tcW w:w="10101" w:type="dxa"/>
          </w:tcPr>
          <w:p w:rsidR="00C52278" w:rsidRPr="00647CB2" w:rsidRDefault="00C52278" w:rsidP="00C52278">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Pr>
                <w:rFonts w:ascii="Times New Roman" w:hAnsi="Times New Roman" w:cs="Times New Roman"/>
                <w:b/>
                <w:sz w:val="24"/>
                <w:szCs w:val="24"/>
              </w:rPr>
              <w:t>14</w:t>
            </w:r>
            <w:r w:rsidRPr="00647CB2">
              <w:rPr>
                <w:rFonts w:ascii="Times New Roman" w:hAnsi="Times New Roman" w:cs="Times New Roman"/>
                <w:b/>
                <w:sz w:val="24"/>
                <w:szCs w:val="24"/>
              </w:rPr>
              <w:t>:</w:t>
            </w:r>
            <w:r>
              <w:rPr>
                <w:rFonts w:ascii="Times New Roman" w:hAnsi="Times New Roman" w:cs="Times New Roman"/>
                <w:b/>
                <w:sz w:val="24"/>
                <w:szCs w:val="24"/>
              </w:rPr>
              <w:t>0</w:t>
            </w:r>
            <w:r w:rsidRPr="00647CB2">
              <w:rPr>
                <w:rFonts w:ascii="Times New Roman" w:hAnsi="Times New Roman" w:cs="Times New Roman"/>
                <w:b/>
                <w:sz w:val="24"/>
                <w:szCs w:val="24"/>
              </w:rPr>
              <w:t>0: Họp hội ý Ban Giám đốc</w:t>
            </w:r>
            <w:r w:rsidRPr="00647CB2">
              <w:rPr>
                <w:rFonts w:ascii="Times New Roman" w:hAnsi="Times New Roman" w:cs="Times New Roman"/>
                <w:sz w:val="24"/>
                <w:szCs w:val="24"/>
              </w:rPr>
              <w:t xml:space="preserve">: </w:t>
            </w:r>
          </w:p>
          <w:p w:rsidR="00C52278" w:rsidRPr="00AF3D3D" w:rsidRDefault="00C52278" w:rsidP="00C52278">
            <w:pPr>
              <w:spacing w:before="120" w:after="120"/>
              <w:ind w:firstLine="223"/>
              <w:jc w:val="both"/>
              <w:rPr>
                <w:rFonts w:ascii="Times New Roman" w:hAnsi="Times New Roman" w:cs="Times New Roman"/>
                <w:i/>
                <w:sz w:val="24"/>
                <w:szCs w:val="24"/>
              </w:rPr>
            </w:pPr>
            <w:r>
              <w:rPr>
                <w:rFonts w:ascii="Times New Roman" w:hAnsi="Times New Roman" w:cs="Times New Roman"/>
                <w:i/>
                <w:sz w:val="24"/>
                <w:szCs w:val="24"/>
              </w:rPr>
              <w:t xml:space="preserve"> </w:t>
            </w:r>
            <w:r w:rsidRPr="00647CB2">
              <w:rPr>
                <w:rFonts w:ascii="Times New Roman" w:hAnsi="Times New Roman" w:cs="Times New Roman"/>
                <w:i/>
                <w:sz w:val="24"/>
                <w:szCs w:val="24"/>
              </w:rPr>
              <w:t>Nội dung</w:t>
            </w:r>
            <w:r w:rsidRPr="00647CB2">
              <w:rPr>
                <w:rFonts w:ascii="Times New Roman" w:hAnsi="Times New Roman" w:cs="Times New Roman"/>
                <w:sz w:val="24"/>
                <w:szCs w:val="24"/>
              </w:rPr>
              <w:t xml:space="preserve">: </w:t>
            </w:r>
            <w:r w:rsidRPr="00A24E9C">
              <w:rPr>
                <w:rFonts w:ascii="Times New Roman" w:hAnsi="Times New Roman" w:cs="Times New Roman"/>
                <w:sz w:val="24"/>
                <w:szCs w:val="24"/>
              </w:rPr>
              <w:t xml:space="preserve">triển khai Kế hoạch phân công thực hiện </w:t>
            </w:r>
            <w:r w:rsidRPr="007259E6">
              <w:rPr>
                <w:rFonts w:ascii="Times New Roman" w:hAnsi="Times New Roman" w:cs="Times New Roman"/>
                <w:bCs/>
                <w:sz w:val="24"/>
                <w:szCs w:val="24"/>
                <w:shd w:val="clear" w:color="auto" w:fill="FFFFFF"/>
              </w:rPr>
              <w:t>Quyết định số 4107/QĐ-UBND</w:t>
            </w:r>
            <w:r>
              <w:rPr>
                <w:rFonts w:ascii="Times New Roman" w:hAnsi="Times New Roman" w:cs="Times New Roman"/>
                <w:bCs/>
                <w:sz w:val="24"/>
                <w:szCs w:val="24"/>
                <w:shd w:val="clear" w:color="auto" w:fill="FFFFFF"/>
              </w:rPr>
              <w:t xml:space="preserve"> </w:t>
            </w:r>
            <w:r w:rsidRPr="007259E6">
              <w:rPr>
                <w:rFonts w:ascii="Times New Roman" w:hAnsi="Times New Roman" w:cs="Times New Roman"/>
                <w:bCs/>
                <w:sz w:val="24"/>
                <w:szCs w:val="24"/>
                <w:shd w:val="clear" w:color="auto" w:fill="FFFFFF"/>
              </w:rPr>
              <w:t>ngày 31/12/2019</w:t>
            </w:r>
            <w:r>
              <w:rPr>
                <w:rFonts w:ascii="Times New Roman" w:hAnsi="Times New Roman" w:cs="Times New Roman"/>
                <w:bCs/>
                <w:sz w:val="24"/>
                <w:szCs w:val="24"/>
                <w:shd w:val="clear" w:color="auto" w:fill="FFFFFF"/>
              </w:rPr>
              <w:t xml:space="preserve"> </w:t>
            </w:r>
            <w:r w:rsidRPr="00647CB2">
              <w:rPr>
                <w:rFonts w:ascii="Times New Roman" w:hAnsi="Times New Roman" w:cs="Times New Roman"/>
                <w:sz w:val="24"/>
                <w:szCs w:val="24"/>
              </w:rPr>
              <w:t xml:space="preserve">về việc phê duyệt </w:t>
            </w:r>
            <w:r w:rsidRPr="007259E6">
              <w:rPr>
                <w:rFonts w:ascii="Times New Roman" w:hAnsi="Times New Roman" w:cs="Times New Roman"/>
                <w:sz w:val="24"/>
                <w:szCs w:val="24"/>
                <w:shd w:val="clear" w:color="auto" w:fill="FFFFFF"/>
              </w:rPr>
              <w:t>Đề án “</w:t>
            </w:r>
            <w:r w:rsidRPr="001B31BB">
              <w:rPr>
                <w:rFonts w:ascii="Times New Roman" w:hAnsi="Times New Roman" w:cs="Times New Roman"/>
                <w:i/>
                <w:sz w:val="24"/>
                <w:szCs w:val="24"/>
                <w:shd w:val="clear" w:color="auto" w:fill="FFFFFF"/>
              </w:rPr>
              <w:t>Định hướng ngành nghề, dự án kêu gọi thu hút đầu tư trong lĩnh vực công nghiệp, thương mại</w:t>
            </w:r>
            <w:r w:rsidRPr="007259E6">
              <w:rPr>
                <w:rFonts w:ascii="Times New Roman" w:hAnsi="Times New Roman" w:cs="Times New Roman"/>
                <w:sz w:val="24"/>
                <w:szCs w:val="24"/>
                <w:shd w:val="clear" w:color="auto" w:fill="FFFFFF"/>
              </w:rPr>
              <w:t>”</w:t>
            </w:r>
          </w:p>
          <w:p w:rsidR="00C52278" w:rsidRPr="00647CB2" w:rsidRDefault="00C52278" w:rsidP="00C5227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C52278" w:rsidRPr="00647CB2" w:rsidRDefault="00C52278" w:rsidP="00C5227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các PGĐ Sở, CVP Sở, Lãnh đạo P KHTCTH; QL</w:t>
            </w:r>
            <w:r>
              <w:rPr>
                <w:rFonts w:ascii="Times New Roman" w:hAnsi="Times New Roman" w:cs="Times New Roman"/>
                <w:sz w:val="24"/>
                <w:szCs w:val="24"/>
              </w:rPr>
              <w:t>TM; QLCN</w:t>
            </w:r>
            <w:r w:rsidRPr="00647CB2">
              <w:rPr>
                <w:rFonts w:ascii="Times New Roman" w:hAnsi="Times New Roman" w:cs="Times New Roman"/>
                <w:sz w:val="24"/>
                <w:szCs w:val="24"/>
              </w:rPr>
              <w:t xml:space="preserve"> và các chuyên viên được phân công </w:t>
            </w:r>
          </w:p>
          <w:p w:rsidR="00C52278" w:rsidRPr="00647CB2" w:rsidRDefault="00C52278" w:rsidP="00C5227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C52278" w:rsidRPr="00647CB2" w:rsidRDefault="00C52278" w:rsidP="00C52278">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C52278" w:rsidRPr="00647CB2" w:rsidRDefault="00C52278" w:rsidP="00C52278">
            <w:pPr>
              <w:spacing w:before="120" w:after="120"/>
              <w:ind w:left="24" w:firstLine="260"/>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P KHTCTH, P QL</w:t>
            </w:r>
            <w:r>
              <w:rPr>
                <w:rFonts w:ascii="Times New Roman" w:hAnsi="Times New Roman" w:cs="Times New Roman"/>
                <w:sz w:val="24"/>
                <w:szCs w:val="24"/>
              </w:rPr>
              <w:t>TM</w:t>
            </w:r>
            <w:r w:rsidRPr="00647CB2">
              <w:rPr>
                <w:rFonts w:ascii="Times New Roman" w:hAnsi="Times New Roman" w:cs="Times New Roman"/>
                <w:sz w:val="24"/>
                <w:szCs w:val="24"/>
              </w:rPr>
              <w:t xml:space="preserve">; </w:t>
            </w:r>
          </w:p>
          <w:p w:rsidR="00AA2CAD" w:rsidRDefault="00C52278" w:rsidP="00C52278">
            <w:pPr>
              <w:spacing w:before="120" w:after="120"/>
              <w:ind w:firstLine="223"/>
              <w:jc w:val="both"/>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p w:rsidR="00DF1360" w:rsidRPr="00647CB2" w:rsidRDefault="00DF1360" w:rsidP="00DF1360">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5</w:t>
            </w:r>
            <w:r w:rsidRPr="00647CB2">
              <w:rPr>
                <w:rFonts w:ascii="Times New Roman" w:hAnsi="Times New Roman" w:cs="Times New Roman"/>
                <w:b/>
                <w:sz w:val="24"/>
                <w:szCs w:val="24"/>
              </w:rPr>
              <w:t>:</w:t>
            </w:r>
            <w:r>
              <w:rPr>
                <w:rFonts w:ascii="Times New Roman" w:hAnsi="Times New Roman" w:cs="Times New Roman"/>
                <w:b/>
                <w:sz w:val="24"/>
                <w:szCs w:val="24"/>
              </w:rPr>
              <w:t>3</w:t>
            </w:r>
            <w:r w:rsidRPr="00647CB2">
              <w:rPr>
                <w:rFonts w:ascii="Times New Roman" w:hAnsi="Times New Roman" w:cs="Times New Roman"/>
                <w:b/>
                <w:sz w:val="24"/>
                <w:szCs w:val="24"/>
              </w:rPr>
              <w:t>0: Họp hội ý Ban Giám đốc</w:t>
            </w:r>
            <w:r w:rsidRPr="00647CB2">
              <w:rPr>
                <w:rFonts w:ascii="Times New Roman" w:hAnsi="Times New Roman" w:cs="Times New Roman"/>
                <w:sz w:val="24"/>
                <w:szCs w:val="24"/>
              </w:rPr>
              <w:t xml:space="preserve">: </w:t>
            </w:r>
          </w:p>
          <w:p w:rsidR="00DF1360" w:rsidRPr="0085341B" w:rsidRDefault="00DF1360" w:rsidP="00DF1360">
            <w:pPr>
              <w:spacing w:before="120" w:after="120"/>
              <w:ind w:firstLine="223"/>
              <w:jc w:val="both"/>
              <w:rPr>
                <w:rFonts w:ascii="Times New Roman" w:hAnsi="Times New Roman" w:cs="Times New Roman"/>
                <w:sz w:val="24"/>
                <w:szCs w:val="24"/>
              </w:rPr>
            </w:pPr>
            <w:r>
              <w:rPr>
                <w:rFonts w:ascii="Times New Roman" w:hAnsi="Times New Roman" w:cs="Times New Roman"/>
                <w:i/>
                <w:sz w:val="24"/>
                <w:szCs w:val="24"/>
              </w:rPr>
              <w:t xml:space="preserve"> </w:t>
            </w:r>
            <w:r w:rsidRPr="00647CB2">
              <w:rPr>
                <w:rFonts w:ascii="Times New Roman" w:hAnsi="Times New Roman" w:cs="Times New Roman"/>
                <w:i/>
                <w:sz w:val="24"/>
                <w:szCs w:val="24"/>
              </w:rPr>
              <w:t>Nội dung</w:t>
            </w:r>
            <w:r w:rsidRPr="00647CB2">
              <w:rPr>
                <w:rFonts w:ascii="Times New Roman" w:hAnsi="Times New Roman" w:cs="Times New Roman"/>
                <w:sz w:val="24"/>
                <w:szCs w:val="24"/>
              </w:rPr>
              <w:t xml:space="preserve">: </w:t>
            </w:r>
            <w:r w:rsidRPr="00A24E9C">
              <w:rPr>
                <w:rFonts w:ascii="Times New Roman" w:hAnsi="Times New Roman" w:cs="Times New Roman"/>
                <w:sz w:val="24"/>
                <w:szCs w:val="24"/>
              </w:rPr>
              <w:t xml:space="preserve">triển khai Kế hoạch phân công thực hiện </w:t>
            </w:r>
            <w:r w:rsidRPr="007259E6">
              <w:rPr>
                <w:rFonts w:ascii="Times New Roman" w:hAnsi="Times New Roman" w:cs="Times New Roman"/>
                <w:bCs/>
                <w:sz w:val="24"/>
                <w:szCs w:val="24"/>
                <w:shd w:val="clear" w:color="auto" w:fill="FFFFFF"/>
              </w:rPr>
              <w:t>Quyết định số 4108/QĐ-UBND</w:t>
            </w:r>
            <w:r>
              <w:rPr>
                <w:rFonts w:ascii="Times New Roman" w:hAnsi="Times New Roman" w:cs="Times New Roman"/>
                <w:bCs/>
                <w:sz w:val="24"/>
                <w:szCs w:val="24"/>
                <w:shd w:val="clear" w:color="auto" w:fill="FFFFFF"/>
              </w:rPr>
              <w:t xml:space="preserve"> </w:t>
            </w:r>
            <w:r w:rsidRPr="007259E6">
              <w:rPr>
                <w:rFonts w:ascii="Times New Roman" w:hAnsi="Times New Roman" w:cs="Times New Roman"/>
                <w:bCs/>
                <w:sz w:val="24"/>
                <w:szCs w:val="24"/>
                <w:shd w:val="clear" w:color="auto" w:fill="FFFFFF"/>
              </w:rPr>
              <w:t>ngày 31/12/2019</w:t>
            </w:r>
            <w:r>
              <w:rPr>
                <w:rFonts w:ascii="Times New Roman" w:hAnsi="Times New Roman" w:cs="Times New Roman"/>
                <w:bCs/>
                <w:sz w:val="24"/>
                <w:szCs w:val="24"/>
                <w:shd w:val="clear" w:color="auto" w:fill="FFFFFF"/>
              </w:rPr>
              <w:t xml:space="preserve"> </w:t>
            </w:r>
            <w:r w:rsidRPr="007259E6">
              <w:rPr>
                <w:rFonts w:ascii="Times New Roman" w:hAnsi="Times New Roman" w:cs="Times New Roman"/>
                <w:sz w:val="24"/>
                <w:szCs w:val="24"/>
                <w:shd w:val="clear" w:color="auto" w:fill="FFFFFF"/>
              </w:rPr>
              <w:t>Đề án “</w:t>
            </w:r>
            <w:r w:rsidRPr="0085341B">
              <w:rPr>
                <w:rFonts w:ascii="Times New Roman" w:hAnsi="Times New Roman" w:cs="Times New Roman"/>
                <w:i/>
                <w:sz w:val="24"/>
                <w:szCs w:val="24"/>
                <w:shd w:val="clear" w:color="auto" w:fill="FFFFFF"/>
              </w:rPr>
              <w:t>Định hướng phát triển cụm công nghiệp hỗ trợ trên địa bàn tỉnh Bình Dương đến năm 2020, định hướng đến năm 2030</w:t>
            </w:r>
            <w:r w:rsidRPr="007259E6">
              <w:rPr>
                <w:rFonts w:ascii="Times New Roman" w:hAnsi="Times New Roman" w:cs="Times New Roman"/>
                <w:sz w:val="24"/>
                <w:szCs w:val="24"/>
                <w:shd w:val="clear" w:color="auto" w:fill="FFFFFF"/>
              </w:rPr>
              <w:t>”</w:t>
            </w:r>
            <w:r w:rsidRPr="00AF3D3D">
              <w:rPr>
                <w:rFonts w:ascii="Times New Roman" w:hAnsi="Times New Roman" w:cs="Times New Roman"/>
                <w:i/>
                <w:sz w:val="24"/>
                <w:szCs w:val="24"/>
                <w:shd w:val="clear" w:color="auto" w:fill="FFFFFF"/>
              </w:rPr>
              <w:t>.</w:t>
            </w:r>
          </w:p>
          <w:p w:rsidR="00DF1360" w:rsidRPr="00647CB2" w:rsidRDefault="00DF1360" w:rsidP="00DF1360">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DF1360" w:rsidRPr="00647CB2" w:rsidRDefault="00DF1360" w:rsidP="00DF1360">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các PGĐ Sở, CVP Sở, Lãnh đạo P KHTCTH; QL</w:t>
            </w:r>
            <w:r>
              <w:rPr>
                <w:rFonts w:ascii="Times New Roman" w:hAnsi="Times New Roman" w:cs="Times New Roman"/>
                <w:sz w:val="24"/>
                <w:szCs w:val="24"/>
              </w:rPr>
              <w:t>CN</w:t>
            </w:r>
            <w:r w:rsidRPr="00647CB2">
              <w:rPr>
                <w:rFonts w:ascii="Times New Roman" w:hAnsi="Times New Roman" w:cs="Times New Roman"/>
                <w:sz w:val="24"/>
                <w:szCs w:val="24"/>
              </w:rPr>
              <w:t xml:space="preserve"> và các chuyên viên được phân công </w:t>
            </w:r>
          </w:p>
          <w:p w:rsidR="00DF1360" w:rsidRPr="00647CB2" w:rsidRDefault="00DF1360" w:rsidP="00DF1360">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DF1360" w:rsidRPr="00647CB2" w:rsidRDefault="00DF1360" w:rsidP="00DF1360">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DF1360" w:rsidRPr="00647CB2" w:rsidRDefault="00DF1360" w:rsidP="00DF1360">
            <w:pPr>
              <w:spacing w:before="120" w:after="120"/>
              <w:ind w:left="24" w:firstLine="260"/>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xml:space="preserve">: P KHTCTH, P QLCN; </w:t>
            </w:r>
          </w:p>
          <w:p w:rsidR="00C52278" w:rsidRPr="00A24E9C" w:rsidRDefault="00DF1360" w:rsidP="00DF1360">
            <w:pPr>
              <w:spacing w:before="120" w:after="120"/>
              <w:ind w:left="223"/>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r w:rsidRPr="00A24E9C">
              <w:rPr>
                <w:rFonts w:ascii="Times New Roman" w:hAnsi="Times New Roman" w:cs="Times New Roman"/>
                <w:sz w:val="24"/>
                <w:szCs w:val="24"/>
              </w:rPr>
              <w:t xml:space="preserve">  </w:t>
            </w:r>
          </w:p>
        </w:tc>
      </w:tr>
      <w:tr w:rsidR="00EB7FDC" w:rsidRPr="00A24E9C" w:rsidTr="00A24E9C">
        <w:trPr>
          <w:trHeight w:val="20"/>
          <w:jc w:val="center"/>
        </w:trPr>
        <w:tc>
          <w:tcPr>
            <w:tcW w:w="10977" w:type="dxa"/>
            <w:gridSpan w:val="2"/>
            <w:shd w:val="clear" w:color="auto" w:fill="D9D9D9" w:themeFill="background1" w:themeFillShade="D9"/>
            <w:vAlign w:val="center"/>
          </w:tcPr>
          <w:p w:rsidR="00EB7FDC" w:rsidRPr="00A24E9C" w:rsidRDefault="00EB7FDC" w:rsidP="00A24E9C">
            <w:pPr>
              <w:spacing w:before="120" w:after="120"/>
              <w:rPr>
                <w:rFonts w:ascii="Times New Roman" w:hAnsi="Times New Roman" w:cs="Times New Roman"/>
                <w:sz w:val="24"/>
                <w:szCs w:val="24"/>
              </w:rPr>
            </w:pPr>
            <w:r w:rsidRPr="00A24E9C">
              <w:rPr>
                <w:rFonts w:ascii="Times New Roman" w:hAnsi="Times New Roman" w:cs="Times New Roman"/>
                <w:b/>
                <w:noProof/>
                <w:sz w:val="24"/>
                <w:szCs w:val="24"/>
              </w:rPr>
              <w:t xml:space="preserve">Thứ </w:t>
            </w:r>
            <w:r w:rsidR="0085341B" w:rsidRPr="00A24E9C">
              <w:rPr>
                <w:rFonts w:ascii="Times New Roman" w:hAnsi="Times New Roman" w:cs="Times New Roman"/>
                <w:b/>
                <w:noProof/>
                <w:sz w:val="24"/>
                <w:szCs w:val="24"/>
              </w:rPr>
              <w:t>Năm</w:t>
            </w:r>
            <w:r w:rsidR="0085341B" w:rsidRPr="00A24E9C">
              <w:rPr>
                <w:rFonts w:ascii="Times New Roman" w:hAnsi="Times New Roman" w:cs="Times New Roman"/>
                <w:b/>
                <w:sz w:val="24"/>
                <w:szCs w:val="24"/>
              </w:rPr>
              <w:t xml:space="preserve"> </w:t>
            </w:r>
            <w:r w:rsidRPr="00A24E9C">
              <w:rPr>
                <w:rFonts w:ascii="Times New Roman" w:hAnsi="Times New Roman" w:cs="Times New Roman"/>
                <w:b/>
                <w:noProof/>
                <w:sz w:val="24"/>
                <w:szCs w:val="24"/>
              </w:rPr>
              <w:t>16/04/2020</w:t>
            </w:r>
          </w:p>
        </w:tc>
      </w:tr>
      <w:tr w:rsidR="00EB7FDC" w:rsidRPr="00A24E9C" w:rsidTr="00A24E9C">
        <w:trPr>
          <w:trHeight w:val="20"/>
          <w:jc w:val="center"/>
        </w:trPr>
        <w:tc>
          <w:tcPr>
            <w:tcW w:w="876" w:type="dxa"/>
            <w:vAlign w:val="center"/>
          </w:tcPr>
          <w:p w:rsidR="00EB7FDC" w:rsidRPr="00A24E9C" w:rsidRDefault="00EB7FDC"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t>Sáng</w:t>
            </w:r>
          </w:p>
        </w:tc>
        <w:tc>
          <w:tcPr>
            <w:tcW w:w="10101" w:type="dxa"/>
          </w:tcPr>
          <w:p w:rsidR="0085341B" w:rsidRPr="00647CB2" w:rsidRDefault="0085341B" w:rsidP="0085341B">
            <w:pPr>
              <w:spacing w:before="120" w:after="120"/>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7:30: TIẾP CÔNG DÂN ĐỊNH KỲ</w:t>
            </w:r>
            <w:r w:rsidRPr="00647CB2">
              <w:rPr>
                <w:rFonts w:ascii="Times New Roman" w:hAnsi="Times New Roman" w:cs="Times New Roman"/>
                <w:sz w:val="24"/>
                <w:szCs w:val="24"/>
              </w:rPr>
              <w:t xml:space="preserve"> (cả ngày).</w:t>
            </w:r>
          </w:p>
          <w:p w:rsidR="0085341B" w:rsidRPr="00647CB2" w:rsidRDefault="0085341B" w:rsidP="0085341B">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xml:space="preserve"> Giám đốc - Nguyễn Thanh Toàn.</w:t>
            </w:r>
          </w:p>
          <w:p w:rsidR="0085341B" w:rsidRPr="00647CB2" w:rsidRDefault="0085341B" w:rsidP="0085341B">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Chánh Thanh tra - Lê Khắc Thời</w:t>
            </w:r>
          </w:p>
          <w:p w:rsidR="00EB7FDC" w:rsidRPr="00A24E9C" w:rsidRDefault="0085341B" w:rsidP="00407F66">
            <w:pPr>
              <w:spacing w:before="120" w:after="120"/>
              <w:rPr>
                <w:rFonts w:ascii="Times New Roman" w:hAnsi="Times New Roman" w:cs="Times New Roman"/>
                <w:sz w:val="24"/>
                <w:szCs w:val="24"/>
              </w:rPr>
            </w:pPr>
            <w:r w:rsidRPr="00647CB2">
              <w:rPr>
                <w:rFonts w:ascii="Times New Roman" w:hAnsi="Times New Roman" w:cs="Times New Roman"/>
                <w:i/>
                <w:sz w:val="24"/>
                <w:szCs w:val="24"/>
              </w:rPr>
              <w:t xml:space="preserve">     Địa điểm</w:t>
            </w:r>
            <w:r w:rsidRPr="00647CB2">
              <w:rPr>
                <w:rFonts w:ascii="Times New Roman" w:hAnsi="Times New Roman" w:cs="Times New Roman"/>
                <w:sz w:val="24"/>
                <w:szCs w:val="24"/>
              </w:rPr>
              <w:t>: Phòng tiếp dân. SCT (phòng họp D)</w:t>
            </w:r>
          </w:p>
        </w:tc>
      </w:tr>
      <w:tr w:rsidR="00EB7FDC" w:rsidRPr="00A24E9C" w:rsidTr="00A24E9C">
        <w:trPr>
          <w:trHeight w:val="20"/>
          <w:jc w:val="center"/>
        </w:trPr>
        <w:tc>
          <w:tcPr>
            <w:tcW w:w="876" w:type="dxa"/>
            <w:vAlign w:val="center"/>
          </w:tcPr>
          <w:p w:rsidR="00EB7FDC" w:rsidRPr="00A24E9C" w:rsidRDefault="00EB7FDC"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t>Chiều</w:t>
            </w:r>
          </w:p>
        </w:tc>
        <w:tc>
          <w:tcPr>
            <w:tcW w:w="10101" w:type="dxa"/>
          </w:tcPr>
          <w:p w:rsidR="0085341B" w:rsidRPr="00647CB2" w:rsidRDefault="0085341B" w:rsidP="0085341B">
            <w:pPr>
              <w:spacing w:before="120" w:after="120"/>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13:30: TIẾP CÔNG DÂN ĐỊNH KỲ</w:t>
            </w:r>
            <w:r w:rsidRPr="00647CB2">
              <w:rPr>
                <w:rFonts w:ascii="Times New Roman" w:hAnsi="Times New Roman" w:cs="Times New Roman"/>
                <w:sz w:val="24"/>
                <w:szCs w:val="24"/>
              </w:rPr>
              <w:t xml:space="preserve"> (cả ngày).</w:t>
            </w:r>
          </w:p>
          <w:p w:rsidR="0085341B" w:rsidRPr="00647CB2" w:rsidRDefault="0085341B" w:rsidP="0085341B">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xml:space="preserve"> Giám đốc - Nguyễn Thanh Toàn.</w:t>
            </w:r>
          </w:p>
          <w:p w:rsidR="0085341B" w:rsidRPr="00647CB2" w:rsidRDefault="0085341B" w:rsidP="0085341B">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Chánh Thanh tra - Lê Khắc Thời</w:t>
            </w:r>
          </w:p>
          <w:p w:rsidR="003D7388" w:rsidRPr="00A24E9C" w:rsidRDefault="0085341B" w:rsidP="00C52278">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Phòng tiếp dân. SCT (phòng họp D)</w:t>
            </w:r>
          </w:p>
        </w:tc>
      </w:tr>
      <w:tr w:rsidR="00A268A5" w:rsidRPr="00A24E9C" w:rsidTr="00A24E9C">
        <w:trPr>
          <w:trHeight w:val="20"/>
          <w:jc w:val="center"/>
        </w:trPr>
        <w:tc>
          <w:tcPr>
            <w:tcW w:w="10977" w:type="dxa"/>
            <w:gridSpan w:val="2"/>
            <w:shd w:val="clear" w:color="auto" w:fill="D9D9D9" w:themeFill="background1" w:themeFillShade="D9"/>
            <w:vAlign w:val="center"/>
          </w:tcPr>
          <w:p w:rsidR="00A268A5" w:rsidRPr="00A24E9C" w:rsidRDefault="00A268A5" w:rsidP="00A24E9C">
            <w:pPr>
              <w:spacing w:before="120" w:after="120"/>
              <w:rPr>
                <w:rFonts w:ascii="Times New Roman" w:hAnsi="Times New Roman" w:cs="Times New Roman"/>
                <w:sz w:val="24"/>
                <w:szCs w:val="24"/>
              </w:rPr>
            </w:pPr>
            <w:r w:rsidRPr="00A24E9C">
              <w:rPr>
                <w:rFonts w:ascii="Times New Roman" w:hAnsi="Times New Roman" w:cs="Times New Roman"/>
                <w:b/>
                <w:noProof/>
                <w:sz w:val="24"/>
                <w:szCs w:val="24"/>
              </w:rPr>
              <w:t xml:space="preserve">Thứ </w:t>
            </w:r>
            <w:r w:rsidR="00407F66" w:rsidRPr="00A24E9C">
              <w:rPr>
                <w:rFonts w:ascii="Times New Roman" w:hAnsi="Times New Roman" w:cs="Times New Roman"/>
                <w:b/>
                <w:noProof/>
                <w:sz w:val="24"/>
                <w:szCs w:val="24"/>
              </w:rPr>
              <w:t>Sáu</w:t>
            </w:r>
            <w:r w:rsidR="00407F66" w:rsidRPr="00A24E9C">
              <w:rPr>
                <w:rFonts w:ascii="Times New Roman" w:hAnsi="Times New Roman" w:cs="Times New Roman"/>
                <w:b/>
                <w:sz w:val="24"/>
                <w:szCs w:val="24"/>
              </w:rPr>
              <w:t xml:space="preserve"> </w:t>
            </w:r>
            <w:r w:rsidRPr="00A24E9C">
              <w:rPr>
                <w:rFonts w:ascii="Times New Roman" w:hAnsi="Times New Roman" w:cs="Times New Roman"/>
                <w:b/>
                <w:noProof/>
                <w:sz w:val="24"/>
                <w:szCs w:val="24"/>
              </w:rPr>
              <w:t>17/04/2020</w:t>
            </w:r>
          </w:p>
        </w:tc>
      </w:tr>
      <w:tr w:rsidR="00A268A5" w:rsidRPr="00A24E9C" w:rsidTr="00A24E9C">
        <w:trPr>
          <w:trHeight w:val="20"/>
          <w:jc w:val="center"/>
        </w:trPr>
        <w:tc>
          <w:tcPr>
            <w:tcW w:w="876" w:type="dxa"/>
            <w:vAlign w:val="center"/>
          </w:tcPr>
          <w:p w:rsidR="00A268A5" w:rsidRPr="00A24E9C" w:rsidRDefault="00A268A5"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t>Sáng</w:t>
            </w:r>
          </w:p>
        </w:tc>
        <w:tc>
          <w:tcPr>
            <w:tcW w:w="10101" w:type="dxa"/>
          </w:tcPr>
          <w:p w:rsidR="00A268A5" w:rsidRPr="00A24E9C" w:rsidRDefault="00C52278" w:rsidP="00C52278">
            <w:pPr>
              <w:spacing w:before="120" w:after="120"/>
              <w:rPr>
                <w:rFonts w:ascii="Times New Roman" w:hAnsi="Times New Roman" w:cs="Times New Roman"/>
                <w:sz w:val="24"/>
                <w:szCs w:val="24"/>
              </w:rPr>
            </w:pPr>
            <w:r>
              <w:rPr>
                <w:rFonts w:ascii="Times New Roman" w:hAnsi="Times New Roman" w:cs="Times New Roman"/>
                <w:sz w:val="24"/>
                <w:szCs w:val="24"/>
              </w:rPr>
              <w:t>Làm việc theo lịch phân công</w:t>
            </w:r>
          </w:p>
        </w:tc>
      </w:tr>
      <w:tr w:rsidR="00A268A5" w:rsidRPr="00A24E9C" w:rsidTr="00A24E9C">
        <w:trPr>
          <w:trHeight w:val="20"/>
          <w:jc w:val="center"/>
        </w:trPr>
        <w:tc>
          <w:tcPr>
            <w:tcW w:w="876" w:type="dxa"/>
            <w:vAlign w:val="center"/>
          </w:tcPr>
          <w:p w:rsidR="00A268A5" w:rsidRPr="00A24E9C" w:rsidRDefault="00A268A5" w:rsidP="00A24E9C">
            <w:pPr>
              <w:spacing w:before="120" w:after="120"/>
              <w:jc w:val="center"/>
              <w:rPr>
                <w:rFonts w:ascii="Times New Roman" w:hAnsi="Times New Roman" w:cs="Times New Roman"/>
                <w:b/>
                <w:sz w:val="24"/>
                <w:szCs w:val="24"/>
              </w:rPr>
            </w:pPr>
            <w:r w:rsidRPr="00A24E9C">
              <w:rPr>
                <w:rFonts w:ascii="Times New Roman" w:hAnsi="Times New Roman" w:cs="Times New Roman"/>
                <w:b/>
                <w:sz w:val="24"/>
                <w:szCs w:val="24"/>
              </w:rPr>
              <w:t>Chiều</w:t>
            </w:r>
          </w:p>
        </w:tc>
        <w:tc>
          <w:tcPr>
            <w:tcW w:w="10101" w:type="dxa"/>
          </w:tcPr>
          <w:p w:rsidR="00A268A5" w:rsidRPr="00A24E9C" w:rsidRDefault="001B31BB" w:rsidP="00A24E9C">
            <w:pPr>
              <w:spacing w:before="120" w:after="120"/>
              <w:rPr>
                <w:rFonts w:ascii="Times New Roman" w:hAnsi="Times New Roman" w:cs="Times New Roman"/>
                <w:sz w:val="24"/>
                <w:szCs w:val="24"/>
              </w:rPr>
            </w:pPr>
            <w:r>
              <w:rPr>
                <w:rFonts w:ascii="Times New Roman" w:hAnsi="Times New Roman" w:cs="Times New Roman"/>
                <w:sz w:val="24"/>
                <w:szCs w:val="24"/>
              </w:rPr>
              <w:t>Làm việc theo lịch phân công</w:t>
            </w:r>
          </w:p>
        </w:tc>
      </w:tr>
    </w:tbl>
    <w:p w:rsidR="004F7328" w:rsidRPr="00DD363B" w:rsidRDefault="004F7328" w:rsidP="009A0963">
      <w:pPr>
        <w:rPr>
          <w:sz w:val="24"/>
          <w:szCs w:val="24"/>
        </w:rPr>
      </w:pPr>
    </w:p>
    <w:p w:rsidR="001B31BB" w:rsidRPr="00DD363B" w:rsidRDefault="001B31BB" w:rsidP="001B31BB">
      <w:pPr>
        <w:shd w:val="clear" w:color="auto" w:fill="FFFFFF"/>
        <w:tabs>
          <w:tab w:val="left" w:pos="9633"/>
        </w:tabs>
        <w:spacing w:before="120" w:after="120"/>
        <w:ind w:right="44" w:firstLine="284"/>
        <w:jc w:val="both"/>
        <w:rPr>
          <w:rFonts w:ascii="Times New Roman" w:hAnsi="Times New Roman" w:cs="Times New Roman"/>
          <w:sz w:val="24"/>
          <w:szCs w:val="24"/>
        </w:rPr>
      </w:pPr>
      <w:r w:rsidRPr="00DD363B">
        <w:rPr>
          <w:rFonts w:ascii="Times New Roman" w:hAnsi="Times New Roman" w:cs="Times New Roman"/>
          <w:iCs/>
          <w:sz w:val="24"/>
          <w:szCs w:val="24"/>
        </w:rPr>
        <w:t xml:space="preserve">Lịch làm việc thay cho thông báo, thư mời và </w:t>
      </w:r>
      <w:r w:rsidRPr="00DD363B">
        <w:rPr>
          <w:rFonts w:ascii="Times New Roman" w:hAnsi="Times New Roman" w:cs="Times New Roman"/>
          <w:sz w:val="24"/>
          <w:szCs w:val="24"/>
        </w:rPr>
        <w:t xml:space="preserve">có thể thay đổi khi có chương trình đột xuất của UBND tỉnh và chỉ đạo của Ban Giám đốc Sở. </w:t>
      </w:r>
    </w:p>
    <w:p w:rsidR="001B31BB" w:rsidRPr="00DD363B" w:rsidRDefault="001B31BB" w:rsidP="001B31BB">
      <w:pPr>
        <w:ind w:firstLine="284"/>
        <w:jc w:val="both"/>
        <w:rPr>
          <w:sz w:val="24"/>
          <w:szCs w:val="24"/>
        </w:rPr>
      </w:pPr>
      <w:r w:rsidRPr="00DD363B">
        <w:rPr>
          <w:rFonts w:ascii="Times New Roman" w:hAnsi="Times New Roman" w:cs="Times New Roman"/>
          <w:sz w:val="24"/>
          <w:szCs w:val="24"/>
        </w:rPr>
        <w:lastRenderedPageBreak/>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DD363B">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B31BB" w:rsidRPr="00647CB2" w:rsidTr="00B97CEC">
        <w:trPr>
          <w:trHeight w:val="1655"/>
        </w:trPr>
        <w:tc>
          <w:tcPr>
            <w:tcW w:w="5311" w:type="dxa"/>
          </w:tcPr>
          <w:p w:rsidR="001B31BB" w:rsidRPr="00647CB2" w:rsidRDefault="001B31BB" w:rsidP="00B97CEC">
            <w:pPr>
              <w:jc w:val="both"/>
              <w:rPr>
                <w:rFonts w:ascii="Times New Roman" w:hAnsi="Times New Roman" w:cs="Times New Roman"/>
                <w:b/>
                <w:i/>
                <w:iCs/>
              </w:rPr>
            </w:pPr>
            <w:r w:rsidRPr="00647CB2">
              <w:rPr>
                <w:rFonts w:ascii="Times New Roman" w:hAnsi="Times New Roman" w:cs="Times New Roman"/>
                <w:b/>
                <w:i/>
                <w:iCs/>
              </w:rPr>
              <w:t>Nơi nhận:</w:t>
            </w:r>
          </w:p>
          <w:p w:rsidR="001B31BB" w:rsidRPr="00647CB2" w:rsidRDefault="001B31BB" w:rsidP="00B97CEC">
            <w:pPr>
              <w:jc w:val="both"/>
              <w:rPr>
                <w:rFonts w:ascii="Times New Roman" w:hAnsi="Times New Roman" w:cs="Times New Roman"/>
                <w:iCs/>
              </w:rPr>
            </w:pPr>
            <w:r w:rsidRPr="00647CB2">
              <w:rPr>
                <w:rFonts w:ascii="Times New Roman" w:hAnsi="Times New Roman" w:cs="Times New Roman"/>
                <w:iCs/>
              </w:rPr>
              <w:t>- Ban Giám đốc;</w:t>
            </w:r>
          </w:p>
          <w:p w:rsidR="001B31BB" w:rsidRPr="00647CB2" w:rsidRDefault="001B31BB" w:rsidP="00B97CEC">
            <w:pPr>
              <w:jc w:val="both"/>
              <w:rPr>
                <w:rFonts w:ascii="Times New Roman" w:hAnsi="Times New Roman" w:cs="Times New Roman"/>
                <w:iCs/>
              </w:rPr>
            </w:pPr>
            <w:r w:rsidRPr="00647CB2">
              <w:rPr>
                <w:rFonts w:ascii="Times New Roman" w:hAnsi="Times New Roman" w:cs="Times New Roman"/>
                <w:iCs/>
              </w:rPr>
              <w:t>- Các phòng, đơn vị trực thuộc;</w:t>
            </w:r>
          </w:p>
          <w:p w:rsidR="001B31BB" w:rsidRPr="00647CB2" w:rsidRDefault="001B31BB" w:rsidP="00B97CEC">
            <w:pPr>
              <w:jc w:val="both"/>
              <w:rPr>
                <w:rFonts w:ascii="Times New Roman" w:hAnsi="Times New Roman" w:cs="Times New Roman"/>
                <w:iCs/>
              </w:rPr>
            </w:pPr>
            <w:r w:rsidRPr="00647CB2">
              <w:rPr>
                <w:rFonts w:ascii="Times New Roman" w:hAnsi="Times New Roman" w:cs="Times New Roman"/>
                <w:iCs/>
              </w:rPr>
              <w:t>- Báo, Đài PTTH Bình Dương;</w:t>
            </w:r>
          </w:p>
          <w:p w:rsidR="001B31BB" w:rsidRPr="00647CB2" w:rsidRDefault="001B31BB" w:rsidP="00B97CEC">
            <w:pPr>
              <w:jc w:val="both"/>
              <w:rPr>
                <w:rFonts w:ascii="Times New Roman" w:hAnsi="Times New Roman" w:cs="Times New Roman"/>
                <w:iCs/>
              </w:rPr>
            </w:pPr>
            <w:r w:rsidRPr="00647CB2">
              <w:rPr>
                <w:rFonts w:ascii="Times New Roman" w:hAnsi="Times New Roman" w:cs="Times New Roman"/>
                <w:iCs/>
              </w:rPr>
              <w:t>- Wesite Sở;</w:t>
            </w:r>
          </w:p>
          <w:p w:rsidR="001B31BB" w:rsidRPr="00647CB2" w:rsidRDefault="001B31BB" w:rsidP="00B97CEC">
            <w:pPr>
              <w:jc w:val="both"/>
              <w:rPr>
                <w:rFonts w:ascii="Times New Roman" w:hAnsi="Times New Roman" w:cs="Times New Roman"/>
                <w:b/>
                <w:i/>
                <w:iCs/>
              </w:rPr>
            </w:pPr>
            <w:r w:rsidRPr="00647CB2">
              <w:rPr>
                <w:rFonts w:ascii="Times New Roman" w:hAnsi="Times New Roman" w:cs="Times New Roman"/>
                <w:iCs/>
              </w:rPr>
              <w:t>- Lưu: VT.</w:t>
            </w:r>
          </w:p>
        </w:tc>
        <w:tc>
          <w:tcPr>
            <w:tcW w:w="5774" w:type="dxa"/>
          </w:tcPr>
          <w:p w:rsidR="001B31BB" w:rsidRPr="00647CB2" w:rsidRDefault="001B31BB" w:rsidP="00B97CEC">
            <w:pPr>
              <w:jc w:val="center"/>
              <w:rPr>
                <w:rFonts w:ascii="Times New Roman" w:hAnsi="Times New Roman" w:cs="Times New Roman"/>
                <w:i/>
                <w:iCs/>
              </w:rPr>
            </w:pPr>
            <w:r w:rsidRPr="00647CB2">
              <w:rPr>
                <w:rFonts w:ascii="Times New Roman" w:hAnsi="Times New Roman" w:cs="Times New Roman"/>
                <w:i/>
                <w:iCs/>
                <w:noProof/>
              </w:rPr>
              <w:t>Bình Dương,</w:t>
            </w:r>
            <w:r w:rsidRPr="00647CB2">
              <w:rPr>
                <w:rFonts w:ascii="Times New Roman" w:hAnsi="Times New Roman" w:cs="Times New Roman"/>
                <w:i/>
                <w:iCs/>
              </w:rPr>
              <w:t xml:space="preserve"> </w:t>
            </w:r>
            <w:r w:rsidRPr="00647CB2">
              <w:rPr>
                <w:rFonts w:ascii="Times New Roman" w:hAnsi="Times New Roman" w:cs="Times New Roman"/>
                <w:i/>
                <w:iCs/>
                <w:noProof/>
              </w:rPr>
              <w:t xml:space="preserve">ngày </w:t>
            </w:r>
            <w:r>
              <w:rPr>
                <w:rFonts w:ascii="Times New Roman" w:hAnsi="Times New Roman" w:cs="Times New Roman"/>
                <w:i/>
                <w:iCs/>
                <w:noProof/>
              </w:rPr>
              <w:t>10</w:t>
            </w:r>
            <w:r w:rsidRPr="00647CB2">
              <w:rPr>
                <w:rFonts w:ascii="Times New Roman" w:hAnsi="Times New Roman" w:cs="Times New Roman"/>
                <w:i/>
                <w:iCs/>
                <w:noProof/>
              </w:rPr>
              <w:t xml:space="preserve"> tháng 4 năm 2020</w:t>
            </w:r>
          </w:p>
          <w:p w:rsidR="001B31BB" w:rsidRPr="00647CB2" w:rsidRDefault="001B31BB" w:rsidP="00B97CEC">
            <w:pPr>
              <w:jc w:val="center"/>
              <w:rPr>
                <w:rFonts w:ascii="Times New Roman" w:hAnsi="Times New Roman" w:cs="Times New Roman"/>
                <w:b/>
                <w:bCs/>
              </w:rPr>
            </w:pPr>
            <w:r w:rsidRPr="00647CB2">
              <w:rPr>
                <w:rFonts w:ascii="Times New Roman" w:hAnsi="Times New Roman" w:cs="Times New Roman"/>
                <w:b/>
                <w:bCs/>
              </w:rPr>
              <w:t>TL. GIÁM ĐỐC</w:t>
            </w:r>
          </w:p>
          <w:p w:rsidR="001B31BB" w:rsidRPr="00647CB2" w:rsidRDefault="001B31BB" w:rsidP="00B97CEC">
            <w:pPr>
              <w:jc w:val="center"/>
              <w:rPr>
                <w:rFonts w:ascii="Times New Roman" w:hAnsi="Times New Roman" w:cs="Times New Roman"/>
                <w:b/>
                <w:bCs/>
                <w:noProof/>
              </w:rPr>
            </w:pPr>
            <w:r w:rsidRPr="00647CB2">
              <w:rPr>
                <w:rFonts w:ascii="Times New Roman" w:hAnsi="Times New Roman" w:cs="Times New Roman"/>
                <w:b/>
                <w:bCs/>
                <w:noProof/>
              </w:rPr>
              <w:t>CHÁNH VĂN PHÒNG</w:t>
            </w:r>
          </w:p>
          <w:p w:rsidR="001B31BB" w:rsidRPr="00647CB2" w:rsidRDefault="001B31BB" w:rsidP="00B97CEC">
            <w:pPr>
              <w:jc w:val="center"/>
              <w:rPr>
                <w:rFonts w:ascii="Times New Roman" w:hAnsi="Times New Roman" w:cs="Times New Roman"/>
                <w:bCs/>
                <w:i/>
                <w:noProof/>
              </w:rPr>
            </w:pPr>
            <w:r w:rsidRPr="00647CB2">
              <w:rPr>
                <w:rFonts w:ascii="Times New Roman" w:hAnsi="Times New Roman" w:cs="Times New Roman"/>
                <w:bCs/>
                <w:i/>
                <w:noProof/>
              </w:rPr>
              <w:t>(Đã ký)</w:t>
            </w:r>
          </w:p>
          <w:p w:rsidR="001B31BB" w:rsidRPr="00647CB2" w:rsidRDefault="001B31BB" w:rsidP="00B97CEC">
            <w:pPr>
              <w:jc w:val="center"/>
              <w:rPr>
                <w:rFonts w:ascii="Times New Roman" w:hAnsi="Times New Roman" w:cs="Times New Roman"/>
                <w:i/>
                <w:iCs/>
              </w:rPr>
            </w:pPr>
            <w:r w:rsidRPr="00647CB2">
              <w:rPr>
                <w:rFonts w:ascii="Times New Roman" w:hAnsi="Times New Roman" w:cs="Times New Roman"/>
                <w:b/>
                <w:bCs/>
                <w:noProof/>
              </w:rPr>
              <w:t>Đoàn Kim Bình</w:t>
            </w:r>
          </w:p>
        </w:tc>
      </w:tr>
    </w:tbl>
    <w:p w:rsidR="001B31BB" w:rsidRPr="00647CB2" w:rsidRDefault="001B31BB" w:rsidP="001B31BB"/>
    <w:p w:rsidR="001B31BB" w:rsidRPr="007C0CE3" w:rsidRDefault="001B31BB" w:rsidP="009A0963">
      <w:bookmarkStart w:id="0" w:name="_GoBack"/>
      <w:bookmarkEnd w:id="0"/>
    </w:p>
    <w:sectPr w:rsidR="001B31BB"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53E06"/>
    <w:rsid w:val="00174647"/>
    <w:rsid w:val="00195E74"/>
    <w:rsid w:val="001A0888"/>
    <w:rsid w:val="001A2C18"/>
    <w:rsid w:val="001A528F"/>
    <w:rsid w:val="001B31BB"/>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D7388"/>
    <w:rsid w:val="003E7AD2"/>
    <w:rsid w:val="00401201"/>
    <w:rsid w:val="00407F66"/>
    <w:rsid w:val="00412C2E"/>
    <w:rsid w:val="00425CBF"/>
    <w:rsid w:val="00452857"/>
    <w:rsid w:val="00464B28"/>
    <w:rsid w:val="00466742"/>
    <w:rsid w:val="0047697C"/>
    <w:rsid w:val="00482D94"/>
    <w:rsid w:val="004A3C6B"/>
    <w:rsid w:val="004B3EFA"/>
    <w:rsid w:val="004B50A5"/>
    <w:rsid w:val="004D6DA6"/>
    <w:rsid w:val="004E1AA8"/>
    <w:rsid w:val="004F4A8D"/>
    <w:rsid w:val="004F7328"/>
    <w:rsid w:val="00501179"/>
    <w:rsid w:val="0050764C"/>
    <w:rsid w:val="00523AF2"/>
    <w:rsid w:val="00531DCF"/>
    <w:rsid w:val="00533CF5"/>
    <w:rsid w:val="00534C0A"/>
    <w:rsid w:val="00535ADF"/>
    <w:rsid w:val="005378D4"/>
    <w:rsid w:val="005767DD"/>
    <w:rsid w:val="00576A3C"/>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6532"/>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1F1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341B"/>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4E9C"/>
    <w:rsid w:val="00A268A5"/>
    <w:rsid w:val="00A27E3B"/>
    <w:rsid w:val="00A42EB7"/>
    <w:rsid w:val="00A51E32"/>
    <w:rsid w:val="00A64F40"/>
    <w:rsid w:val="00A77948"/>
    <w:rsid w:val="00A842FC"/>
    <w:rsid w:val="00AA2CAD"/>
    <w:rsid w:val="00AA67F7"/>
    <w:rsid w:val="00AC3715"/>
    <w:rsid w:val="00AC6765"/>
    <w:rsid w:val="00AC7156"/>
    <w:rsid w:val="00AD2E72"/>
    <w:rsid w:val="00AD3308"/>
    <w:rsid w:val="00AD3AF7"/>
    <w:rsid w:val="00AD70C2"/>
    <w:rsid w:val="00AE042C"/>
    <w:rsid w:val="00AF3D3D"/>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E38CD"/>
    <w:rsid w:val="00BF69A4"/>
    <w:rsid w:val="00C1114B"/>
    <w:rsid w:val="00C137A2"/>
    <w:rsid w:val="00C344BD"/>
    <w:rsid w:val="00C44DDB"/>
    <w:rsid w:val="00C479C7"/>
    <w:rsid w:val="00C51867"/>
    <w:rsid w:val="00C52278"/>
    <w:rsid w:val="00C56D5D"/>
    <w:rsid w:val="00C60735"/>
    <w:rsid w:val="00C62E33"/>
    <w:rsid w:val="00C9132B"/>
    <w:rsid w:val="00C91F20"/>
    <w:rsid w:val="00C94381"/>
    <w:rsid w:val="00C97337"/>
    <w:rsid w:val="00CA035A"/>
    <w:rsid w:val="00CB1CB5"/>
    <w:rsid w:val="00CD1272"/>
    <w:rsid w:val="00CD7B57"/>
    <w:rsid w:val="00D0361E"/>
    <w:rsid w:val="00D07D78"/>
    <w:rsid w:val="00D07EC8"/>
    <w:rsid w:val="00D1564D"/>
    <w:rsid w:val="00D20113"/>
    <w:rsid w:val="00D24C19"/>
    <w:rsid w:val="00D27E4A"/>
    <w:rsid w:val="00D475BC"/>
    <w:rsid w:val="00D501EB"/>
    <w:rsid w:val="00D5515F"/>
    <w:rsid w:val="00D55DD3"/>
    <w:rsid w:val="00D72629"/>
    <w:rsid w:val="00D73F21"/>
    <w:rsid w:val="00D76A0F"/>
    <w:rsid w:val="00D84F17"/>
    <w:rsid w:val="00D87B94"/>
    <w:rsid w:val="00D90CF0"/>
    <w:rsid w:val="00DA1F0D"/>
    <w:rsid w:val="00DA26FC"/>
    <w:rsid w:val="00DA3E0F"/>
    <w:rsid w:val="00DB7442"/>
    <w:rsid w:val="00DC475D"/>
    <w:rsid w:val="00DD363B"/>
    <w:rsid w:val="00DF1360"/>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21</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4</cp:revision>
  <cp:lastPrinted>2020-04-13T01:37:00Z</cp:lastPrinted>
  <dcterms:created xsi:type="dcterms:W3CDTF">2020-04-13T01:46:00Z</dcterms:created>
  <dcterms:modified xsi:type="dcterms:W3CDTF">2020-04-13T08:44:00Z</dcterms:modified>
</cp:coreProperties>
</file>